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12E" w:rsidRDefault="00A65F79" w:rsidP="00E64FAE">
      <w:pPr>
        <w:jc w:val="center"/>
        <w:rPr>
          <w:rFonts w:ascii="Verdana" w:hAnsi="Verdana"/>
          <w:b/>
          <w:sz w:val="24"/>
          <w:szCs w:val="24"/>
        </w:rPr>
      </w:pPr>
      <w:r w:rsidRPr="00620D96">
        <w:rPr>
          <w:rFonts w:ascii="Verdana" w:hAnsi="Verdana"/>
          <w:b/>
          <w:sz w:val="24"/>
          <w:szCs w:val="24"/>
        </w:rPr>
        <w:t>ALLEGATO AL CONTRATTO PER</w:t>
      </w:r>
      <w:r w:rsidR="000F712E" w:rsidRPr="00620D96">
        <w:rPr>
          <w:rFonts w:ascii="Verdana" w:hAnsi="Verdana"/>
          <w:b/>
          <w:sz w:val="24"/>
          <w:szCs w:val="24"/>
        </w:rPr>
        <w:t xml:space="preserve"> </w:t>
      </w:r>
      <w:r w:rsidR="00E64FAE">
        <w:rPr>
          <w:rFonts w:ascii="Verdana" w:hAnsi="Verdana"/>
          <w:b/>
          <w:sz w:val="24"/>
          <w:szCs w:val="24"/>
        </w:rPr>
        <w:t>LA FORNITURA</w:t>
      </w:r>
      <w:r w:rsidR="004A7DD8">
        <w:rPr>
          <w:rFonts w:ascii="Verdana" w:hAnsi="Verdana"/>
          <w:b/>
          <w:sz w:val="24"/>
          <w:szCs w:val="24"/>
        </w:rPr>
        <w:t xml:space="preserve"> </w:t>
      </w:r>
      <w:proofErr w:type="spellStart"/>
      <w:r w:rsidR="008D414B">
        <w:rPr>
          <w:rFonts w:ascii="Verdana" w:hAnsi="Verdana"/>
          <w:b/>
          <w:sz w:val="24"/>
          <w:szCs w:val="24"/>
        </w:rPr>
        <w:t>DI</w:t>
      </w:r>
      <w:proofErr w:type="spellEnd"/>
      <w:r w:rsidR="008D414B">
        <w:rPr>
          <w:rFonts w:ascii="Verdana" w:hAnsi="Verdana"/>
          <w:b/>
          <w:sz w:val="24"/>
          <w:szCs w:val="24"/>
        </w:rPr>
        <w:t xml:space="preserve"> N°6 PENSILI GEMELLARI A DOPPIO BRACCIO PER LA TERAPIA INTENSIVA DELL’OSPEDALE “E. BASSINI”</w:t>
      </w:r>
    </w:p>
    <w:p w:rsidR="003F08E0" w:rsidRPr="00DB0FA6" w:rsidRDefault="003F08E0" w:rsidP="00BC02E1">
      <w:pPr>
        <w:jc w:val="center"/>
        <w:rPr>
          <w:rFonts w:ascii="Verdana" w:hAnsi="Verdana"/>
          <w:b/>
          <w:sz w:val="24"/>
          <w:szCs w:val="24"/>
        </w:rPr>
      </w:pPr>
    </w:p>
    <w:p w:rsidR="00DB0FA6" w:rsidRPr="00BC02E1" w:rsidRDefault="00DB0FA6" w:rsidP="00BC02E1">
      <w:pPr>
        <w:jc w:val="center"/>
        <w:rPr>
          <w:rFonts w:ascii="Verdana" w:hAnsi="Verdana"/>
          <w:sz w:val="20"/>
          <w:szCs w:val="20"/>
        </w:rPr>
      </w:pPr>
    </w:p>
    <w:p w:rsidR="00A65F79" w:rsidRDefault="00A65F79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Il presente documento, denominato “DOCUMENTO UNICO DI VALUTAZIONE DEI RISCHI”, è redatto ai sensi dell’art. 26 comma 3 del D.L.vo 81/08.</w:t>
      </w:r>
    </w:p>
    <w:p w:rsidR="00A65F79" w:rsidRDefault="00A65F79">
      <w:pPr>
        <w:tabs>
          <w:tab w:val="left" w:pos="180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In adempimento agli obblighi di cui all’art. 26 del D.L.vo n. 81/08 a carico dell’ASST, vengono riportate di seguito tutte le informazioni ed i riferimenti atti a documentare:</w:t>
      </w:r>
    </w:p>
    <w:p w:rsidR="00A65F79" w:rsidRDefault="00A65F79">
      <w:pPr>
        <w:numPr>
          <w:ilvl w:val="0"/>
          <w:numId w:val="6"/>
        </w:numPr>
        <w:spacing w:before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la fornitura, alle imprese appaltatrici o lavoratori autonomi, di dettagliate informazioni sui rischi specifici esistenti nell'ambiente in cui sono destinati ad operare e sulle misure di prevenzione e di emergenza adottate in </w:t>
      </w:r>
      <w:r w:rsidR="00230C14">
        <w:rPr>
          <w:rFonts w:ascii="Verdana" w:hAnsi="Verdana"/>
          <w:sz w:val="20"/>
          <w:szCs w:val="20"/>
        </w:rPr>
        <w:t>relazione alla propria attività;</w:t>
      </w:r>
    </w:p>
    <w:p w:rsidR="001B4270" w:rsidRDefault="001B4270" w:rsidP="001B4270">
      <w:pPr>
        <w:numPr>
          <w:ilvl w:val="0"/>
          <w:numId w:val="6"/>
        </w:numPr>
        <w:spacing w:before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l’attività di cooperazione e coordinamento degli interventi di prevenzione e protezione dai rischi e la fornitura di informazioni necessarie ad eliminare i rischi dovuti alle interferenze tra i lavori dell’azienda committente e quelli dall’azienda appaltatrice o lavoratore autonomo.</w:t>
      </w:r>
    </w:p>
    <w:p w:rsidR="001B4270" w:rsidRDefault="001B4270" w:rsidP="0027055A">
      <w:pPr>
        <w:jc w:val="both"/>
        <w:rPr>
          <w:rFonts w:ascii="Verdana" w:hAnsi="Verdana"/>
          <w:sz w:val="20"/>
          <w:szCs w:val="20"/>
        </w:rPr>
      </w:pPr>
    </w:p>
    <w:p w:rsidR="008D414B" w:rsidRDefault="00703659" w:rsidP="0027055A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La presente relazione si riferisce</w:t>
      </w:r>
      <w:r w:rsidR="0027055A">
        <w:rPr>
          <w:rFonts w:ascii="Verdana" w:hAnsi="Verdana"/>
          <w:sz w:val="20"/>
          <w:szCs w:val="20"/>
        </w:rPr>
        <w:t xml:space="preserve"> </w:t>
      </w:r>
      <w:r w:rsidR="002449A9">
        <w:rPr>
          <w:rFonts w:ascii="Verdana" w:hAnsi="Verdana"/>
          <w:sz w:val="20"/>
          <w:szCs w:val="20"/>
        </w:rPr>
        <w:t>alla fornitura</w:t>
      </w:r>
      <w:r w:rsidR="0027055A">
        <w:rPr>
          <w:rFonts w:ascii="Verdana" w:hAnsi="Verdana"/>
          <w:sz w:val="20"/>
          <w:szCs w:val="20"/>
        </w:rPr>
        <w:t xml:space="preserve"> in</w:t>
      </w:r>
      <w:r w:rsidR="002449A9">
        <w:rPr>
          <w:rFonts w:ascii="Verdana" w:hAnsi="Verdana"/>
          <w:sz w:val="20"/>
          <w:szCs w:val="20"/>
        </w:rPr>
        <w:t xml:space="preserve"> oggetto </w:t>
      </w:r>
      <w:r w:rsidR="008D414B">
        <w:rPr>
          <w:rFonts w:ascii="Verdana" w:hAnsi="Verdana"/>
          <w:sz w:val="20"/>
          <w:szCs w:val="20"/>
        </w:rPr>
        <w:t>occorrente alla U.O.</w:t>
      </w:r>
      <w:r w:rsidR="004A7DD8" w:rsidRPr="004A7DD8">
        <w:rPr>
          <w:rFonts w:ascii="Verdana" w:hAnsi="Verdana"/>
          <w:sz w:val="20"/>
          <w:szCs w:val="20"/>
        </w:rPr>
        <w:t xml:space="preserve"> </w:t>
      </w:r>
      <w:r w:rsidR="008D414B">
        <w:rPr>
          <w:rFonts w:ascii="Verdana" w:hAnsi="Verdana"/>
          <w:sz w:val="20"/>
          <w:szCs w:val="20"/>
        </w:rPr>
        <w:t>Terapia Intensiva</w:t>
      </w:r>
      <w:r w:rsidR="004A7DD8" w:rsidRPr="004A7DD8">
        <w:rPr>
          <w:rFonts w:ascii="Verdana" w:hAnsi="Verdana"/>
          <w:sz w:val="20"/>
          <w:szCs w:val="20"/>
        </w:rPr>
        <w:t xml:space="preserve"> del</w:t>
      </w:r>
      <w:r w:rsidR="004E7894">
        <w:rPr>
          <w:rFonts w:ascii="Verdana" w:hAnsi="Verdana"/>
          <w:sz w:val="20"/>
          <w:szCs w:val="20"/>
        </w:rPr>
        <w:t>l’Ospedale</w:t>
      </w:r>
      <w:r w:rsidR="004A7DD8" w:rsidRPr="004A7DD8">
        <w:rPr>
          <w:rFonts w:ascii="Verdana" w:hAnsi="Verdana"/>
          <w:sz w:val="20"/>
          <w:szCs w:val="20"/>
        </w:rPr>
        <w:t xml:space="preserve"> Edoardo </w:t>
      </w:r>
      <w:proofErr w:type="spellStart"/>
      <w:r w:rsidR="004A7DD8" w:rsidRPr="004A7DD8">
        <w:rPr>
          <w:rFonts w:ascii="Verdana" w:hAnsi="Verdana"/>
          <w:sz w:val="20"/>
          <w:szCs w:val="20"/>
        </w:rPr>
        <w:t>Bassini</w:t>
      </w:r>
      <w:proofErr w:type="spellEnd"/>
      <w:r w:rsidR="004A7DD8" w:rsidRPr="004A7DD8">
        <w:rPr>
          <w:rFonts w:ascii="Verdana" w:hAnsi="Verdana"/>
          <w:sz w:val="20"/>
          <w:szCs w:val="20"/>
        </w:rPr>
        <w:t xml:space="preserve">, comprendente </w:t>
      </w:r>
      <w:r w:rsidR="008D414B">
        <w:rPr>
          <w:rFonts w:ascii="Verdana" w:hAnsi="Verdana"/>
          <w:sz w:val="20"/>
          <w:szCs w:val="20"/>
        </w:rPr>
        <w:t>tutto quanto necessario per una corretta installazione, compreso dispositivo di ancoraggi</w:t>
      </w:r>
      <w:r w:rsidR="004605E7">
        <w:rPr>
          <w:rFonts w:ascii="Verdana" w:hAnsi="Verdana"/>
          <w:sz w:val="20"/>
          <w:szCs w:val="20"/>
        </w:rPr>
        <w:t xml:space="preserve">o a soffitto completo di </w:t>
      </w:r>
      <w:proofErr w:type="spellStart"/>
      <w:r w:rsidR="004605E7">
        <w:rPr>
          <w:rFonts w:ascii="Verdana" w:hAnsi="Verdana"/>
          <w:sz w:val="20"/>
          <w:szCs w:val="20"/>
        </w:rPr>
        <w:t>contro</w:t>
      </w:r>
      <w:r w:rsidR="008D414B">
        <w:rPr>
          <w:rFonts w:ascii="Verdana" w:hAnsi="Verdana"/>
          <w:sz w:val="20"/>
          <w:szCs w:val="20"/>
        </w:rPr>
        <w:t>piastra</w:t>
      </w:r>
      <w:proofErr w:type="spellEnd"/>
      <w:r w:rsidR="008D414B">
        <w:rPr>
          <w:rFonts w:ascii="Verdana" w:hAnsi="Verdana"/>
          <w:sz w:val="20"/>
          <w:szCs w:val="20"/>
        </w:rPr>
        <w:t>, morsettiere compatibili con le predisposizioni esistenti e quanto indispensabile per il collegamento agli impianti elettrici, gas medicali e dati.</w:t>
      </w:r>
    </w:p>
    <w:p w:rsidR="003F08E0" w:rsidRDefault="008D414B" w:rsidP="0027055A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È altresì compreso</w:t>
      </w:r>
      <w:r w:rsidRPr="008D414B">
        <w:t xml:space="preserve"> </w:t>
      </w:r>
      <w:r w:rsidRPr="008D414B">
        <w:rPr>
          <w:rFonts w:ascii="Verdana" w:hAnsi="Verdana"/>
          <w:sz w:val="20"/>
          <w:szCs w:val="20"/>
        </w:rPr>
        <w:t>tutto quanto necessario per un corretto funzionamento de</w:t>
      </w:r>
      <w:r>
        <w:rPr>
          <w:rFonts w:ascii="Verdana" w:hAnsi="Verdana"/>
          <w:sz w:val="20"/>
          <w:szCs w:val="20"/>
        </w:rPr>
        <w:t xml:space="preserve">lle apparecchiature installate </w:t>
      </w:r>
      <w:r w:rsidRPr="008D414B">
        <w:rPr>
          <w:rFonts w:ascii="Verdana" w:hAnsi="Verdana"/>
          <w:sz w:val="20"/>
          <w:szCs w:val="20"/>
        </w:rPr>
        <w:t>sui pensili (agganci, collegamenti elettrici e dati/segnali/video)</w:t>
      </w:r>
      <w:r>
        <w:rPr>
          <w:rFonts w:ascii="Verdana" w:hAnsi="Verdana"/>
          <w:sz w:val="20"/>
          <w:szCs w:val="20"/>
        </w:rPr>
        <w:t>,</w:t>
      </w:r>
      <w:r w:rsidR="004E7894">
        <w:rPr>
          <w:rFonts w:ascii="Verdana" w:hAnsi="Verdana"/>
          <w:sz w:val="20"/>
          <w:szCs w:val="20"/>
        </w:rPr>
        <w:t xml:space="preserve"> il tutto come meglio dettagliato</w:t>
      </w:r>
      <w:r w:rsidR="0027055A">
        <w:rPr>
          <w:rFonts w:ascii="Verdana" w:hAnsi="Verdana"/>
          <w:sz w:val="20"/>
          <w:szCs w:val="20"/>
        </w:rPr>
        <w:t xml:space="preserve"> nella documentazione posta a base </w:t>
      </w:r>
      <w:r w:rsidR="00912117">
        <w:rPr>
          <w:rFonts w:ascii="Verdana" w:hAnsi="Verdana"/>
          <w:sz w:val="20"/>
          <w:szCs w:val="20"/>
        </w:rPr>
        <w:t>del</w:t>
      </w:r>
      <w:r w:rsidR="005A51AA">
        <w:rPr>
          <w:rFonts w:ascii="Verdana" w:hAnsi="Verdana"/>
          <w:sz w:val="20"/>
          <w:szCs w:val="20"/>
        </w:rPr>
        <w:t>la procedura di affidamento</w:t>
      </w:r>
      <w:r w:rsidR="00912117">
        <w:rPr>
          <w:rFonts w:ascii="Verdana" w:hAnsi="Verdana"/>
          <w:sz w:val="20"/>
          <w:szCs w:val="20"/>
        </w:rPr>
        <w:t>.</w:t>
      </w:r>
    </w:p>
    <w:p w:rsidR="004134DF" w:rsidRDefault="002449A9" w:rsidP="004134DF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4134DF" w:rsidRPr="00E63726" w:rsidRDefault="004134DF" w:rsidP="004134DF">
      <w:p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E63726">
        <w:rPr>
          <w:rFonts w:ascii="Verdana" w:hAnsi="Verdana"/>
          <w:color w:val="000000" w:themeColor="text1"/>
          <w:sz w:val="20"/>
          <w:szCs w:val="20"/>
        </w:rPr>
        <w:t xml:space="preserve">Identificazione ambienti/aree/locali ove sarà svolto il servizio: </w:t>
      </w:r>
      <w:r w:rsidR="005538AF">
        <w:rPr>
          <w:rFonts w:ascii="Verdana" w:hAnsi="Verdana"/>
          <w:color w:val="000000" w:themeColor="text1"/>
          <w:sz w:val="20"/>
          <w:szCs w:val="20"/>
        </w:rPr>
        <w:t>Terapia Intensiva</w:t>
      </w:r>
      <w:r w:rsidR="00E63726" w:rsidRPr="00E63726">
        <w:rPr>
          <w:rFonts w:ascii="Verdana" w:hAnsi="Verdana"/>
          <w:color w:val="000000" w:themeColor="text1"/>
          <w:sz w:val="20"/>
          <w:szCs w:val="20"/>
        </w:rPr>
        <w:t xml:space="preserve"> Ospedale E. </w:t>
      </w:r>
      <w:proofErr w:type="spellStart"/>
      <w:r w:rsidR="00E63726" w:rsidRPr="00E63726">
        <w:rPr>
          <w:rFonts w:ascii="Verdana" w:hAnsi="Verdana"/>
          <w:color w:val="000000" w:themeColor="text1"/>
          <w:sz w:val="20"/>
          <w:szCs w:val="20"/>
        </w:rPr>
        <w:t>Bassini</w:t>
      </w:r>
      <w:proofErr w:type="spellEnd"/>
      <w:r w:rsidR="00D45A1C" w:rsidRPr="00E63726">
        <w:rPr>
          <w:rFonts w:ascii="Verdana" w:hAnsi="Verdana"/>
          <w:color w:val="000000" w:themeColor="text1"/>
          <w:sz w:val="20"/>
          <w:szCs w:val="20"/>
        </w:rPr>
        <w:t>.</w:t>
      </w:r>
    </w:p>
    <w:p w:rsidR="000C5EEA" w:rsidRDefault="00A65F79" w:rsidP="004605E7">
      <w:pPr>
        <w:spacing w:beforeLines="60"/>
        <w:jc w:val="both"/>
        <w:rPr>
          <w:rFonts w:ascii="Verdana" w:hAnsi="Verdana" w:cs="Arial"/>
          <w:b/>
          <w:sz w:val="20"/>
          <w:szCs w:val="20"/>
        </w:rPr>
      </w:pPr>
      <w:r w:rsidRPr="00E63726">
        <w:rPr>
          <w:rFonts w:ascii="Verdana" w:hAnsi="Verdana"/>
          <w:color w:val="000000" w:themeColor="text1"/>
          <w:sz w:val="20"/>
          <w:szCs w:val="20"/>
        </w:rPr>
        <w:t>Affidati a (impresa</w:t>
      </w:r>
      <w:r w:rsidRPr="00BE18BC">
        <w:rPr>
          <w:rFonts w:ascii="Verdana" w:hAnsi="Verdana"/>
          <w:sz w:val="20"/>
          <w:szCs w:val="20"/>
        </w:rPr>
        <w:t xml:space="preserve"> aggiudicataria/lavoratore autonomo): </w:t>
      </w:r>
      <w:r w:rsidR="005A51AA" w:rsidRPr="005A51AA">
        <w:rPr>
          <w:rFonts w:ascii="Verdana" w:hAnsi="Verdana"/>
          <w:color w:val="FF0000"/>
          <w:sz w:val="20"/>
          <w:szCs w:val="20"/>
        </w:rPr>
        <w:t>COMPLETARE</w:t>
      </w:r>
    </w:p>
    <w:p w:rsidR="00A65F79" w:rsidRPr="00E63726" w:rsidRDefault="00A65F79" w:rsidP="004605E7">
      <w:pPr>
        <w:spacing w:beforeLines="6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E63726">
        <w:rPr>
          <w:rFonts w:ascii="Verdana" w:hAnsi="Verdana"/>
          <w:color w:val="000000" w:themeColor="text1"/>
          <w:sz w:val="20"/>
          <w:szCs w:val="20"/>
        </w:rPr>
        <w:t>Estremi dell’ordine o del contratto di affidamento lavori: presso la S.C. Provveditorato-Economato.</w:t>
      </w:r>
    </w:p>
    <w:p w:rsidR="00E63726" w:rsidRDefault="003F08E0" w:rsidP="004605E7">
      <w:pPr>
        <w:spacing w:beforeLines="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Ufficio dell’ASST deputato alla gestione dell’appalto/lavoro:</w:t>
      </w:r>
      <w:r w:rsidR="00E63726">
        <w:rPr>
          <w:rFonts w:ascii="Verdana" w:hAnsi="Verdana"/>
          <w:sz w:val="20"/>
          <w:szCs w:val="20"/>
        </w:rPr>
        <w:t xml:space="preserve"> </w:t>
      </w:r>
      <w:r w:rsidR="00E63726" w:rsidRPr="00B75901">
        <w:rPr>
          <w:rFonts w:ascii="Verdana" w:hAnsi="Verdana"/>
          <w:sz w:val="20"/>
          <w:szCs w:val="20"/>
        </w:rPr>
        <w:t>U.O. Provveditorato-Economato</w:t>
      </w:r>
      <w:r w:rsidR="00E63726">
        <w:rPr>
          <w:rFonts w:ascii="Verdana" w:hAnsi="Verdana"/>
          <w:sz w:val="20"/>
          <w:szCs w:val="20"/>
        </w:rPr>
        <w:t xml:space="preserve"> – </w:t>
      </w:r>
      <w:r w:rsidR="005538AF">
        <w:rPr>
          <w:rFonts w:ascii="Verdana" w:hAnsi="Verdana"/>
          <w:sz w:val="20"/>
          <w:szCs w:val="20"/>
        </w:rPr>
        <w:t>Servizio Ingegneria Clinica</w:t>
      </w:r>
      <w:r w:rsidR="00E63726">
        <w:rPr>
          <w:rFonts w:ascii="Verdana" w:hAnsi="Verdana"/>
          <w:sz w:val="20"/>
          <w:szCs w:val="20"/>
        </w:rPr>
        <w:t xml:space="preserve"> </w:t>
      </w:r>
    </w:p>
    <w:p w:rsidR="003F08E0" w:rsidRDefault="003F08E0" w:rsidP="004605E7">
      <w:pPr>
        <w:spacing w:beforeLines="60"/>
        <w:jc w:val="both"/>
        <w:rPr>
          <w:rFonts w:ascii="Verdana" w:hAnsi="Verdana"/>
          <w:sz w:val="20"/>
          <w:szCs w:val="20"/>
        </w:rPr>
      </w:pPr>
    </w:p>
    <w:p w:rsidR="00A65F79" w:rsidRDefault="00A65F79" w:rsidP="00371CA3">
      <w:pPr>
        <w:jc w:val="center"/>
        <w:rPr>
          <w:rFonts w:ascii="Verdana" w:hAnsi="Verdana"/>
          <w:bCs w:val="0"/>
          <w:iCs w:val="0"/>
          <w:sz w:val="20"/>
        </w:rPr>
      </w:pPr>
      <w:bookmarkStart w:id="0" w:name="_Toc197743754"/>
    </w:p>
    <w:p w:rsidR="00A65F79" w:rsidRDefault="00A65F79" w:rsidP="00371CA3">
      <w:pPr>
        <w:jc w:val="center"/>
        <w:rPr>
          <w:rFonts w:ascii="Verdana" w:hAnsi="Verdana"/>
          <w:bCs w:val="0"/>
          <w:iCs w:val="0"/>
          <w:sz w:val="20"/>
        </w:rPr>
      </w:pPr>
    </w:p>
    <w:p w:rsidR="00A65F79" w:rsidRPr="00214B6F" w:rsidRDefault="00A65F79" w:rsidP="00371CA3">
      <w:pPr>
        <w:jc w:val="center"/>
        <w:rPr>
          <w:rFonts w:ascii="Verdana" w:hAnsi="Verdana"/>
          <w:b/>
          <w:bCs w:val="0"/>
          <w:iCs w:val="0"/>
          <w:szCs w:val="22"/>
        </w:rPr>
      </w:pPr>
      <w:r w:rsidRPr="00214B6F">
        <w:rPr>
          <w:rFonts w:ascii="Verdana" w:hAnsi="Verdana"/>
          <w:b/>
          <w:szCs w:val="22"/>
        </w:rPr>
        <w:t>INDICE DEL DOCUMENTO</w:t>
      </w:r>
    </w:p>
    <w:p w:rsidR="00A65F79" w:rsidRPr="003C16F3" w:rsidRDefault="00A65F79" w:rsidP="000E7E4A">
      <w:pPr>
        <w:pStyle w:val="Titolo4"/>
        <w:numPr>
          <w:ilvl w:val="0"/>
          <w:numId w:val="0"/>
        </w:numPr>
        <w:spacing w:before="240"/>
        <w:rPr>
          <w:rFonts w:ascii="Verdana" w:hAnsi="Verdana"/>
          <w:b/>
          <w:bCs/>
          <w:iCs/>
          <w:sz w:val="20"/>
        </w:rPr>
      </w:pPr>
      <w:r w:rsidRPr="003C16F3">
        <w:rPr>
          <w:rFonts w:ascii="Verdana" w:hAnsi="Verdana"/>
          <w:b/>
          <w:bCs/>
          <w:iCs/>
          <w:sz w:val="20"/>
        </w:rPr>
        <w:t>PARTE 1 - anagrafica</w:t>
      </w:r>
    </w:p>
    <w:p w:rsidR="00A65F79" w:rsidRPr="003C16F3" w:rsidRDefault="00A65F79" w:rsidP="000E7E4A">
      <w:pPr>
        <w:pStyle w:val="Titolo4"/>
        <w:numPr>
          <w:ilvl w:val="0"/>
          <w:numId w:val="0"/>
        </w:numPr>
        <w:spacing w:before="120"/>
        <w:rPr>
          <w:rFonts w:ascii="Verdana" w:hAnsi="Verdana"/>
          <w:b/>
          <w:bCs/>
          <w:iCs/>
          <w:sz w:val="20"/>
        </w:rPr>
      </w:pPr>
      <w:r w:rsidRPr="003C16F3">
        <w:rPr>
          <w:rFonts w:ascii="Verdana" w:hAnsi="Verdana"/>
          <w:b/>
          <w:bCs/>
          <w:iCs/>
          <w:sz w:val="20"/>
        </w:rPr>
        <w:t xml:space="preserve">PARTE 2 – informazioni sui rischi specifici, misure di prevenzione, sicurezza ed emergenza presenti  </w:t>
      </w:r>
      <w:r>
        <w:rPr>
          <w:rFonts w:ascii="Verdana" w:hAnsi="Verdana"/>
          <w:b/>
          <w:bCs/>
          <w:iCs/>
          <w:sz w:val="20"/>
        </w:rPr>
        <w:t>nell’ASST Nord Milano</w:t>
      </w:r>
    </w:p>
    <w:p w:rsidR="00A65F79" w:rsidRPr="003C16F3" w:rsidRDefault="00A65F79" w:rsidP="000E7E4A">
      <w:pPr>
        <w:pStyle w:val="Titolo4"/>
        <w:numPr>
          <w:ilvl w:val="0"/>
          <w:numId w:val="0"/>
        </w:numPr>
        <w:spacing w:before="120"/>
        <w:rPr>
          <w:rFonts w:ascii="Verdana" w:hAnsi="Verdana"/>
          <w:b/>
          <w:bCs/>
          <w:iCs/>
          <w:sz w:val="20"/>
        </w:rPr>
      </w:pPr>
      <w:r w:rsidRPr="003C16F3">
        <w:rPr>
          <w:rFonts w:ascii="Verdana" w:hAnsi="Verdana"/>
          <w:b/>
          <w:bCs/>
          <w:iCs/>
          <w:sz w:val="20"/>
        </w:rPr>
        <w:t>PARTE 3 – valutazione rischi interferenze – misure per eliminazione/riduzione rischi da interferenza – costi della sicurezza per l’eliminazione/riduzione rischi da interferenza</w:t>
      </w:r>
    </w:p>
    <w:p w:rsidR="00A65F79" w:rsidRPr="003C16F3" w:rsidRDefault="00A65F79" w:rsidP="000E7E4A">
      <w:pPr>
        <w:pStyle w:val="Titolo4"/>
        <w:numPr>
          <w:ilvl w:val="0"/>
          <w:numId w:val="0"/>
        </w:numPr>
        <w:spacing w:before="120"/>
        <w:rPr>
          <w:rFonts w:ascii="Verdana" w:hAnsi="Verdana"/>
          <w:b/>
          <w:bCs/>
          <w:iCs/>
          <w:sz w:val="20"/>
        </w:rPr>
      </w:pPr>
      <w:r>
        <w:rPr>
          <w:rFonts w:ascii="Verdana" w:hAnsi="Verdana"/>
          <w:b/>
          <w:bCs/>
          <w:iCs/>
          <w:sz w:val="20"/>
        </w:rPr>
        <w:t>PARTE 4 – programma di Cooperazione e C</w:t>
      </w:r>
      <w:r w:rsidRPr="003C16F3">
        <w:rPr>
          <w:rFonts w:ascii="Verdana" w:hAnsi="Verdana"/>
          <w:b/>
          <w:bCs/>
          <w:iCs/>
          <w:sz w:val="20"/>
        </w:rPr>
        <w:t>oordinamento</w:t>
      </w:r>
    </w:p>
    <w:p w:rsidR="00A65F79" w:rsidRPr="00B13AF8" w:rsidRDefault="00A65F79" w:rsidP="00B13AF8">
      <w:pPr>
        <w:pStyle w:val="Titolo4"/>
        <w:numPr>
          <w:ilvl w:val="0"/>
          <w:numId w:val="0"/>
        </w:numPr>
        <w:spacing w:before="120"/>
        <w:jc w:val="center"/>
        <w:rPr>
          <w:rFonts w:ascii="Verdana" w:hAnsi="Verdana"/>
          <w:b/>
          <w:bCs/>
          <w:i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iCs/>
          <w:sz w:val="24"/>
          <w:szCs w:val="26"/>
        </w:rPr>
        <w:br w:type="page"/>
      </w:r>
      <w:r w:rsidRPr="00B13AF8">
        <w:rPr>
          <w:rFonts w:ascii="Verdana" w:hAnsi="Verdana"/>
          <w:b/>
          <w:bCs/>
          <w:iCs/>
          <w:sz w:val="28"/>
          <w:szCs w:val="28"/>
          <w:u w:val="single"/>
        </w:rPr>
        <w:lastRenderedPageBreak/>
        <w:t>PARTE 1</w:t>
      </w:r>
    </w:p>
    <w:p w:rsidR="00A65F79" w:rsidRDefault="00A65F79">
      <w:pPr>
        <w:pStyle w:val="Titolo4"/>
        <w:numPr>
          <w:ilvl w:val="0"/>
          <w:numId w:val="0"/>
        </w:numPr>
        <w:rPr>
          <w:rFonts w:ascii="Verdana" w:hAnsi="Verdana"/>
          <w:b/>
          <w:bCs/>
          <w:iCs/>
          <w:sz w:val="24"/>
          <w:szCs w:val="26"/>
        </w:rPr>
      </w:pPr>
    </w:p>
    <w:p w:rsidR="00A65F79" w:rsidRPr="00B13AF8" w:rsidRDefault="00A65F79" w:rsidP="00DE0F18">
      <w:pPr>
        <w:pStyle w:val="Titolo4"/>
        <w:numPr>
          <w:ilvl w:val="0"/>
          <w:numId w:val="0"/>
        </w:numPr>
        <w:jc w:val="center"/>
        <w:rPr>
          <w:rFonts w:ascii="Verdana" w:hAnsi="Verdana"/>
          <w:b/>
          <w:bCs/>
          <w:iCs/>
          <w:sz w:val="24"/>
          <w:szCs w:val="26"/>
        </w:rPr>
      </w:pPr>
      <w:r w:rsidRPr="00B13AF8">
        <w:rPr>
          <w:rFonts w:ascii="Verdana" w:hAnsi="Verdana"/>
          <w:b/>
          <w:bCs/>
          <w:iCs/>
          <w:sz w:val="24"/>
          <w:szCs w:val="26"/>
        </w:rPr>
        <w:t>ANAGRAFICA</w:t>
      </w:r>
    </w:p>
    <w:p w:rsidR="00A65F79" w:rsidRPr="00B13AF8" w:rsidRDefault="00A65F79">
      <w:pPr>
        <w:pStyle w:val="Titolo4"/>
        <w:numPr>
          <w:ilvl w:val="0"/>
          <w:numId w:val="0"/>
        </w:numPr>
        <w:rPr>
          <w:rFonts w:ascii="Verdana" w:hAnsi="Verdana"/>
          <w:b/>
          <w:bCs/>
          <w:iCs/>
          <w:sz w:val="24"/>
          <w:szCs w:val="26"/>
        </w:rPr>
      </w:pPr>
    </w:p>
    <w:p w:rsidR="00A65F79" w:rsidRDefault="00A65F79" w:rsidP="00B13AF8">
      <w:pPr>
        <w:pStyle w:val="Titolo4"/>
        <w:numPr>
          <w:ilvl w:val="0"/>
          <w:numId w:val="0"/>
        </w:numPr>
        <w:rPr>
          <w:rFonts w:ascii="Verdana" w:hAnsi="Verdana"/>
          <w:b/>
          <w:bCs/>
          <w:iCs/>
          <w:szCs w:val="22"/>
        </w:rPr>
      </w:pPr>
      <w:r w:rsidRPr="00B13AF8">
        <w:rPr>
          <w:rFonts w:ascii="Verdana" w:hAnsi="Verdana"/>
          <w:b/>
          <w:bCs/>
          <w:iCs/>
          <w:szCs w:val="22"/>
        </w:rPr>
        <w:t xml:space="preserve">- DEL </w:t>
      </w:r>
      <w:r>
        <w:rPr>
          <w:rFonts w:ascii="Verdana" w:hAnsi="Verdana"/>
          <w:b/>
          <w:bCs/>
          <w:iCs/>
          <w:szCs w:val="22"/>
        </w:rPr>
        <w:t>DATORE</w:t>
      </w:r>
      <w:r w:rsidRPr="00B13AF8">
        <w:rPr>
          <w:rFonts w:ascii="Verdana" w:hAnsi="Verdana"/>
          <w:b/>
          <w:bCs/>
          <w:iCs/>
          <w:szCs w:val="22"/>
        </w:rPr>
        <w:t xml:space="preserve"> DI LAVORO </w:t>
      </w:r>
      <w:bookmarkEnd w:id="0"/>
    </w:p>
    <w:p w:rsidR="006F46C4" w:rsidRPr="00B13AF8" w:rsidRDefault="006F46C4" w:rsidP="00B13AF8">
      <w:pPr>
        <w:pStyle w:val="Titolo4"/>
        <w:numPr>
          <w:ilvl w:val="0"/>
          <w:numId w:val="0"/>
        </w:numPr>
        <w:rPr>
          <w:rFonts w:ascii="Verdana" w:hAnsi="Verdana"/>
          <w:b/>
          <w:bCs/>
          <w:iCs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23"/>
        <w:gridCol w:w="5287"/>
      </w:tblGrid>
      <w:tr w:rsidR="00A65F79" w:rsidTr="0027055A">
        <w:trPr>
          <w:trHeight w:val="575"/>
        </w:trPr>
        <w:tc>
          <w:tcPr>
            <w:tcW w:w="4323" w:type="dxa"/>
            <w:vAlign w:val="center"/>
          </w:tcPr>
          <w:p w:rsidR="00A65F79" w:rsidRDefault="00A65F79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RAGIONE SOCIALE ASST</w:t>
            </w:r>
          </w:p>
        </w:tc>
        <w:tc>
          <w:tcPr>
            <w:tcW w:w="5287" w:type="dxa"/>
            <w:vAlign w:val="center"/>
          </w:tcPr>
          <w:p w:rsidR="00A65F79" w:rsidRPr="00B62A9A" w:rsidRDefault="00A65F79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B62A9A">
              <w:rPr>
                <w:rFonts w:ascii="Verdana" w:hAnsi="Verdana"/>
                <w:sz w:val="20"/>
                <w:szCs w:val="20"/>
              </w:rPr>
              <w:t xml:space="preserve">Azienda </w:t>
            </w:r>
            <w:r>
              <w:rPr>
                <w:rFonts w:ascii="Verdana" w:hAnsi="Verdana"/>
                <w:sz w:val="20"/>
                <w:szCs w:val="20"/>
              </w:rPr>
              <w:t>Socio Sanitaria Territoriale</w:t>
            </w:r>
            <w:r w:rsidRPr="00B62A9A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A65F79" w:rsidRPr="004D24E1" w:rsidRDefault="00A65F79" w:rsidP="001C1FCC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4D24E1">
              <w:rPr>
                <w:rFonts w:ascii="Verdana" w:hAnsi="Verdana"/>
                <w:sz w:val="20"/>
                <w:szCs w:val="20"/>
              </w:rPr>
              <w:t>ASST Nord Milano</w:t>
            </w:r>
          </w:p>
        </w:tc>
      </w:tr>
      <w:tr w:rsidR="00A65F79" w:rsidTr="0027055A">
        <w:trPr>
          <w:trHeight w:val="420"/>
        </w:trPr>
        <w:tc>
          <w:tcPr>
            <w:tcW w:w="4323" w:type="dxa"/>
            <w:vAlign w:val="center"/>
          </w:tcPr>
          <w:p w:rsidR="00A65F79" w:rsidRDefault="00A65F79">
            <w:pPr>
              <w:spacing w:before="20" w:after="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SEDE LEGALE</w:t>
            </w:r>
          </w:p>
        </w:tc>
        <w:tc>
          <w:tcPr>
            <w:tcW w:w="5287" w:type="dxa"/>
            <w:vAlign w:val="center"/>
          </w:tcPr>
          <w:p w:rsidR="00A65F79" w:rsidRPr="00B62A9A" w:rsidRDefault="00A65F79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B55614">
              <w:rPr>
                <w:rFonts w:ascii="Verdana" w:hAnsi="Verdana"/>
                <w:sz w:val="20"/>
                <w:szCs w:val="20"/>
              </w:rPr>
              <w:t>viale</w:t>
            </w:r>
            <w:r>
              <w:rPr>
                <w:rFonts w:ascii="Verdana" w:hAnsi="Verdana"/>
                <w:sz w:val="20"/>
                <w:szCs w:val="20"/>
              </w:rPr>
              <w:t xml:space="preserve"> Matteotti, 83 - </w:t>
            </w:r>
            <w:r w:rsidRPr="00B55614">
              <w:rPr>
                <w:rFonts w:ascii="Verdana" w:hAnsi="Verdana"/>
                <w:sz w:val="20"/>
                <w:szCs w:val="20"/>
              </w:rPr>
              <w:t>20099 Sesto San Giovanni (MI)</w:t>
            </w:r>
          </w:p>
        </w:tc>
      </w:tr>
      <w:tr w:rsidR="00A65F79" w:rsidTr="0027055A">
        <w:trPr>
          <w:cantSplit/>
          <w:trHeight w:val="1066"/>
        </w:trPr>
        <w:tc>
          <w:tcPr>
            <w:tcW w:w="4323" w:type="dxa"/>
            <w:vAlign w:val="center"/>
          </w:tcPr>
          <w:p w:rsidR="00A65F79" w:rsidRDefault="00A65F79">
            <w:pPr>
              <w:spacing w:before="20" w:after="20"/>
              <w:jc w:val="both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0"/>
                <w:szCs w:val="20"/>
              </w:rPr>
              <w:t>REFERENTI DELL’ASST PRESSO L’UNITÀ LOCALE /SEDE SVOLGIMENTO ATTIVITA’</w:t>
            </w:r>
          </w:p>
        </w:tc>
        <w:tc>
          <w:tcPr>
            <w:tcW w:w="5287" w:type="dxa"/>
            <w:vAlign w:val="center"/>
          </w:tcPr>
          <w:p w:rsidR="00F8785E" w:rsidRDefault="00F8785E" w:rsidP="003F08E0">
            <w:pPr>
              <w:spacing w:before="20" w:after="20"/>
              <w:ind w:left="639"/>
              <w:rPr>
                <w:rFonts w:ascii="Verdana" w:hAnsi="Verdana"/>
                <w:sz w:val="20"/>
                <w:szCs w:val="20"/>
              </w:rPr>
            </w:pPr>
          </w:p>
          <w:p w:rsidR="00014ADE" w:rsidRDefault="00014ADE" w:rsidP="003F08E0">
            <w:pPr>
              <w:spacing w:before="20" w:after="20"/>
              <w:ind w:left="639"/>
              <w:rPr>
                <w:rFonts w:ascii="Verdana" w:hAnsi="Verdana"/>
                <w:color w:val="FF0000"/>
                <w:sz w:val="20"/>
                <w:szCs w:val="20"/>
              </w:rPr>
            </w:pPr>
            <w:r w:rsidRPr="00E04DB6">
              <w:rPr>
                <w:rFonts w:ascii="Verdana" w:hAnsi="Verdana"/>
                <w:sz w:val="20"/>
                <w:szCs w:val="20"/>
              </w:rPr>
              <w:t xml:space="preserve">RUP: </w:t>
            </w:r>
            <w:r w:rsidR="00F8785E" w:rsidRPr="00E45BB4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  <w:p w:rsidR="00F8785E" w:rsidRPr="003F08E0" w:rsidRDefault="00F8785E" w:rsidP="003F08E0">
            <w:pPr>
              <w:spacing w:before="20" w:after="20"/>
              <w:ind w:left="639"/>
              <w:rPr>
                <w:rFonts w:ascii="Verdana" w:hAnsi="Verdana"/>
                <w:sz w:val="20"/>
                <w:szCs w:val="20"/>
              </w:rPr>
            </w:pPr>
          </w:p>
          <w:p w:rsidR="00B7753F" w:rsidRPr="00B62A9A" w:rsidRDefault="0025433C" w:rsidP="004E7894">
            <w:pPr>
              <w:spacing w:before="20" w:after="240"/>
              <w:ind w:left="641"/>
              <w:rPr>
                <w:rFonts w:ascii="Verdana" w:hAnsi="Verdana"/>
                <w:sz w:val="20"/>
                <w:szCs w:val="20"/>
              </w:rPr>
            </w:pPr>
            <w:r w:rsidRPr="003F08E0">
              <w:rPr>
                <w:rFonts w:ascii="Verdana" w:hAnsi="Verdana"/>
                <w:sz w:val="20"/>
                <w:szCs w:val="20"/>
              </w:rPr>
              <w:t>DEC</w:t>
            </w:r>
            <w:r w:rsidRPr="00E63726"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: </w:t>
            </w:r>
            <w:r w:rsidR="004E7894" w:rsidRPr="00E45BB4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</w:tbl>
    <w:p w:rsidR="005A51AA" w:rsidRPr="005A51AA" w:rsidRDefault="005A51AA" w:rsidP="005A51AA"/>
    <w:p w:rsidR="00A65F79" w:rsidRDefault="00A65F79">
      <w:pPr>
        <w:pStyle w:val="Titolo7"/>
        <w:numPr>
          <w:ilvl w:val="0"/>
          <w:numId w:val="0"/>
        </w:numPr>
        <w:rPr>
          <w:rFonts w:ascii="Verdana" w:hAnsi="Verdana"/>
          <w:bCs/>
          <w:i w:val="0"/>
          <w:iCs/>
          <w:sz w:val="20"/>
        </w:rPr>
      </w:pPr>
      <w:r>
        <w:rPr>
          <w:rFonts w:ascii="Verdana" w:hAnsi="Verdana"/>
          <w:bCs/>
          <w:i w:val="0"/>
          <w:iCs/>
          <w:sz w:val="20"/>
        </w:rPr>
        <w:t>Organizzazione de</w:t>
      </w:r>
      <w:r w:rsidR="00E04DB6">
        <w:rPr>
          <w:rFonts w:ascii="Verdana" w:hAnsi="Verdana"/>
          <w:bCs/>
          <w:i w:val="0"/>
          <w:iCs/>
          <w:sz w:val="20"/>
        </w:rPr>
        <w:t>l sistema prevenzione dell’ASST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5004"/>
      </w:tblGrid>
      <w:tr w:rsidR="0033661D" w:rsidRPr="0033661D" w:rsidTr="00C27E27">
        <w:trPr>
          <w:trHeight w:val="41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Pr="0033661D" w:rsidRDefault="0033661D" w:rsidP="0033661D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 w:rsidRPr="0033661D">
              <w:rPr>
                <w:rFonts w:ascii="Verdana" w:hAnsi="Verdana"/>
                <w:sz w:val="20"/>
                <w:szCs w:val="20"/>
              </w:rPr>
              <w:t>LEGALE RAPPRESENTANTE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Pr="0033661D" w:rsidRDefault="0033661D" w:rsidP="0033661D">
            <w:pPr>
              <w:spacing w:before="1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33661D">
              <w:rPr>
                <w:rFonts w:ascii="Verdana" w:hAnsi="Verdana"/>
                <w:sz w:val="20"/>
                <w:szCs w:val="20"/>
              </w:rPr>
              <w:t>Direttore Generale – Datore di Lavoro</w:t>
            </w:r>
          </w:p>
          <w:p w:rsidR="0033661D" w:rsidRPr="004D24E1" w:rsidRDefault="0033661D" w:rsidP="00685761">
            <w:pPr>
              <w:spacing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4D24E1">
              <w:rPr>
                <w:rFonts w:ascii="Verdana" w:hAnsi="Verdana"/>
                <w:sz w:val="20"/>
                <w:szCs w:val="20"/>
              </w:rPr>
              <w:t>dott.</w:t>
            </w:r>
            <w:r w:rsidR="0033491A" w:rsidRPr="004D24E1">
              <w:rPr>
                <w:rFonts w:ascii="Verdana" w:hAnsi="Verdana"/>
                <w:sz w:val="20"/>
                <w:szCs w:val="20"/>
              </w:rPr>
              <w:t>ssa</w:t>
            </w:r>
            <w:r w:rsidRPr="004D24E1">
              <w:rPr>
                <w:rFonts w:ascii="Verdana" w:hAnsi="Verdana"/>
                <w:sz w:val="20"/>
                <w:szCs w:val="20"/>
              </w:rPr>
              <w:t xml:space="preserve"> </w:t>
            </w:r>
            <w:r w:rsidR="00685761" w:rsidRPr="004D24E1">
              <w:rPr>
                <w:rFonts w:ascii="Verdana" w:hAnsi="Verdana"/>
                <w:sz w:val="20"/>
                <w:szCs w:val="20"/>
              </w:rPr>
              <w:t xml:space="preserve">Elisabetta </w:t>
            </w:r>
            <w:proofErr w:type="spellStart"/>
            <w:r w:rsidR="00685761" w:rsidRPr="004D24E1">
              <w:rPr>
                <w:rFonts w:ascii="Verdana" w:hAnsi="Verdana"/>
                <w:sz w:val="20"/>
                <w:szCs w:val="20"/>
              </w:rPr>
              <w:t>Fabbrini</w:t>
            </w:r>
            <w:proofErr w:type="spellEnd"/>
          </w:p>
        </w:tc>
      </w:tr>
      <w:tr w:rsidR="0033661D" w:rsidRPr="0033661D" w:rsidTr="00C27E27">
        <w:trPr>
          <w:trHeight w:val="71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Pr="0033661D" w:rsidRDefault="0033661D" w:rsidP="0033661D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 w:rsidRPr="0033661D">
              <w:rPr>
                <w:rFonts w:ascii="Verdana" w:hAnsi="Verdana"/>
                <w:sz w:val="20"/>
                <w:szCs w:val="20"/>
              </w:rPr>
              <w:t>RESPONSABILE DEL SERVIZIO PREVENZIONE E PROTEZIONE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F28" w:rsidRPr="0033661D" w:rsidRDefault="0033661D" w:rsidP="004E7894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33661D">
              <w:rPr>
                <w:rFonts w:ascii="Verdana" w:hAnsi="Verdana"/>
                <w:sz w:val="20"/>
                <w:szCs w:val="20"/>
              </w:rPr>
              <w:t xml:space="preserve">Ing. </w:t>
            </w:r>
            <w:r w:rsidR="004E7894">
              <w:rPr>
                <w:rFonts w:ascii="Verdana" w:hAnsi="Verdana"/>
                <w:sz w:val="20"/>
                <w:szCs w:val="20"/>
              </w:rPr>
              <w:t>Giuseppe Albano</w:t>
            </w:r>
            <w:r w:rsidR="00EA3F28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5538AF" w:rsidRPr="0033661D" w:rsidTr="00C27E27">
        <w:trPr>
          <w:trHeight w:val="71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AF" w:rsidRPr="0033661D" w:rsidRDefault="005538AF" w:rsidP="0033661D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SERVIZIO INGEGNERIA CLINICA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8AF" w:rsidRDefault="005538AF" w:rsidP="004E7894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Dirigente Responsabile</w:t>
            </w:r>
          </w:p>
          <w:p w:rsidR="005538AF" w:rsidRPr="0033661D" w:rsidRDefault="005538AF" w:rsidP="004E7894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Ing. Tatiana Cancellieri</w:t>
            </w:r>
          </w:p>
        </w:tc>
      </w:tr>
    </w:tbl>
    <w:p w:rsidR="00481C9D" w:rsidRDefault="00481C9D">
      <w:pPr>
        <w:pStyle w:val="Titolo4"/>
        <w:numPr>
          <w:ilvl w:val="0"/>
          <w:numId w:val="0"/>
        </w:numPr>
        <w:rPr>
          <w:rFonts w:ascii="Times New Roman" w:hAnsi="Times New Roman"/>
          <w:b/>
          <w:bCs/>
          <w:iCs/>
          <w:sz w:val="24"/>
          <w:szCs w:val="26"/>
        </w:rPr>
      </w:pPr>
    </w:p>
    <w:p w:rsidR="00A65F79" w:rsidRDefault="00A65F79" w:rsidP="0061683E">
      <w:pPr>
        <w:pStyle w:val="Titolo4"/>
        <w:numPr>
          <w:ilvl w:val="0"/>
          <w:numId w:val="0"/>
        </w:numPr>
        <w:jc w:val="left"/>
        <w:rPr>
          <w:rFonts w:ascii="Verdana" w:hAnsi="Verdana"/>
          <w:b/>
          <w:bCs/>
          <w:iCs/>
          <w:szCs w:val="22"/>
        </w:rPr>
      </w:pPr>
      <w:r>
        <w:rPr>
          <w:rFonts w:ascii="Verdana" w:hAnsi="Verdana"/>
          <w:b/>
          <w:bCs/>
          <w:iCs/>
          <w:szCs w:val="22"/>
        </w:rPr>
        <w:t>- DELLA</w:t>
      </w:r>
      <w:r w:rsidRPr="00B13AF8">
        <w:rPr>
          <w:rFonts w:ascii="Verdana" w:hAnsi="Verdana"/>
          <w:b/>
          <w:bCs/>
          <w:iCs/>
          <w:szCs w:val="22"/>
        </w:rPr>
        <w:t xml:space="preserve"> </w:t>
      </w:r>
      <w:r w:rsidR="00620D96">
        <w:rPr>
          <w:rFonts w:ascii="Verdana" w:hAnsi="Verdana"/>
          <w:b/>
          <w:bCs/>
          <w:iCs/>
          <w:szCs w:val="22"/>
        </w:rPr>
        <w:t>DITTA AFFIDATARIA</w:t>
      </w:r>
      <w:r w:rsidRPr="00B13AF8">
        <w:rPr>
          <w:rFonts w:ascii="Verdana" w:hAnsi="Verdana"/>
          <w:b/>
          <w:bCs/>
          <w:iCs/>
          <w:szCs w:val="22"/>
        </w:rPr>
        <w:t xml:space="preserve">: </w:t>
      </w:r>
    </w:p>
    <w:p w:rsidR="00787941" w:rsidRPr="00B13AF8" w:rsidRDefault="00787941" w:rsidP="0061683E">
      <w:pPr>
        <w:pStyle w:val="Titolo4"/>
        <w:numPr>
          <w:ilvl w:val="0"/>
          <w:numId w:val="0"/>
        </w:numPr>
        <w:jc w:val="left"/>
        <w:rPr>
          <w:rFonts w:ascii="Verdana" w:hAnsi="Verdana"/>
          <w:b/>
          <w:bCs/>
          <w:iCs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5004"/>
      </w:tblGrid>
      <w:tr w:rsidR="00EA3F28" w:rsidRPr="00367B2A" w:rsidTr="004E7894">
        <w:trPr>
          <w:trHeight w:val="575"/>
        </w:trPr>
        <w:tc>
          <w:tcPr>
            <w:tcW w:w="4606" w:type="dxa"/>
            <w:vAlign w:val="center"/>
          </w:tcPr>
          <w:p w:rsidR="00EA3F28" w:rsidRDefault="00EA3F28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RAGIONE SOCIALE </w:t>
            </w:r>
          </w:p>
        </w:tc>
        <w:tc>
          <w:tcPr>
            <w:tcW w:w="5004" w:type="dxa"/>
            <w:vAlign w:val="center"/>
          </w:tcPr>
          <w:p w:rsidR="00EA3F28" w:rsidRDefault="00EA3F28" w:rsidP="00EA3F28">
            <w:pPr>
              <w:jc w:val="center"/>
            </w:pPr>
            <w:r w:rsidRPr="00E45BB4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EA3F28" w:rsidTr="004E7894">
        <w:trPr>
          <w:trHeight w:val="397"/>
        </w:trPr>
        <w:tc>
          <w:tcPr>
            <w:tcW w:w="4606" w:type="dxa"/>
            <w:vAlign w:val="center"/>
          </w:tcPr>
          <w:p w:rsidR="00EA3F28" w:rsidRDefault="00EA3F28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SEDE LEGALE</w:t>
            </w:r>
          </w:p>
        </w:tc>
        <w:tc>
          <w:tcPr>
            <w:tcW w:w="5004" w:type="dxa"/>
            <w:vAlign w:val="center"/>
          </w:tcPr>
          <w:p w:rsidR="00EA3F28" w:rsidRDefault="00EA3F28" w:rsidP="00EA3F28">
            <w:pPr>
              <w:jc w:val="center"/>
            </w:pPr>
            <w:r w:rsidRPr="00E45BB4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EA3F28" w:rsidTr="004E7894">
        <w:trPr>
          <w:trHeight w:val="397"/>
        </w:trPr>
        <w:tc>
          <w:tcPr>
            <w:tcW w:w="4606" w:type="dxa"/>
            <w:vAlign w:val="center"/>
          </w:tcPr>
          <w:p w:rsidR="00EA3F28" w:rsidRDefault="00EA3F28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P. I.V.A.</w:t>
            </w:r>
          </w:p>
        </w:tc>
        <w:tc>
          <w:tcPr>
            <w:tcW w:w="5004" w:type="dxa"/>
            <w:vAlign w:val="center"/>
          </w:tcPr>
          <w:p w:rsidR="00EA3F28" w:rsidRDefault="00EA3F28" w:rsidP="00EA3F28">
            <w:pPr>
              <w:jc w:val="center"/>
            </w:pPr>
            <w:r w:rsidRPr="00E45BB4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EA3F28" w:rsidTr="004E7894">
        <w:trPr>
          <w:trHeight w:val="397"/>
        </w:trPr>
        <w:tc>
          <w:tcPr>
            <w:tcW w:w="4606" w:type="dxa"/>
            <w:vAlign w:val="center"/>
          </w:tcPr>
          <w:p w:rsidR="00EA3F28" w:rsidRDefault="00EA3F28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C.F. –</w:t>
            </w:r>
          </w:p>
        </w:tc>
        <w:tc>
          <w:tcPr>
            <w:tcW w:w="5004" w:type="dxa"/>
            <w:vAlign w:val="center"/>
          </w:tcPr>
          <w:p w:rsidR="00EA3F28" w:rsidRDefault="00EA3F28" w:rsidP="00EA3F28">
            <w:pPr>
              <w:jc w:val="center"/>
            </w:pPr>
            <w:r w:rsidRPr="00E45BB4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27055A" w:rsidTr="005D0934">
        <w:tc>
          <w:tcPr>
            <w:tcW w:w="4606" w:type="dxa"/>
          </w:tcPr>
          <w:p w:rsidR="0027055A" w:rsidRDefault="0027055A" w:rsidP="000079BB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NUMERO DI ISCRIZIONE C.C.I.A.A.</w:t>
            </w:r>
          </w:p>
        </w:tc>
        <w:tc>
          <w:tcPr>
            <w:tcW w:w="5004" w:type="dxa"/>
            <w:vMerge w:val="restart"/>
            <w:vAlign w:val="center"/>
          </w:tcPr>
          <w:p w:rsidR="0027055A" w:rsidRPr="00775D5B" w:rsidRDefault="004D24E1" w:rsidP="002D19B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c/o Provveditorato Economato</w:t>
            </w:r>
          </w:p>
        </w:tc>
      </w:tr>
      <w:tr w:rsidR="0027055A" w:rsidTr="005D0934">
        <w:tc>
          <w:tcPr>
            <w:tcW w:w="4606" w:type="dxa"/>
          </w:tcPr>
          <w:p w:rsidR="0027055A" w:rsidRDefault="0027055A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DURC </w:t>
            </w:r>
          </w:p>
          <w:p w:rsidR="0027055A" w:rsidRDefault="0027055A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Documento Unico di Regolarità Contributiva </w:t>
            </w:r>
          </w:p>
        </w:tc>
        <w:tc>
          <w:tcPr>
            <w:tcW w:w="5004" w:type="dxa"/>
            <w:vMerge/>
            <w:vAlign w:val="center"/>
          </w:tcPr>
          <w:p w:rsidR="0027055A" w:rsidRDefault="0027055A" w:rsidP="00AA1A8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7055A" w:rsidTr="005D0934">
        <w:trPr>
          <w:trHeight w:val="397"/>
        </w:trPr>
        <w:tc>
          <w:tcPr>
            <w:tcW w:w="4606" w:type="dxa"/>
            <w:vAlign w:val="center"/>
          </w:tcPr>
          <w:p w:rsidR="0027055A" w:rsidRDefault="0027055A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ISCRIZIONE AD EVENTUALI ALBI </w:t>
            </w:r>
          </w:p>
        </w:tc>
        <w:tc>
          <w:tcPr>
            <w:tcW w:w="5004" w:type="dxa"/>
            <w:vMerge/>
            <w:vAlign w:val="center"/>
          </w:tcPr>
          <w:p w:rsidR="0027055A" w:rsidRDefault="0027055A" w:rsidP="00AA1A8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7055A" w:rsidTr="005D0934">
        <w:trPr>
          <w:trHeight w:val="397"/>
        </w:trPr>
        <w:tc>
          <w:tcPr>
            <w:tcW w:w="4606" w:type="dxa"/>
            <w:vAlign w:val="center"/>
          </w:tcPr>
          <w:p w:rsidR="0027055A" w:rsidRDefault="0027055A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POSIZIONE INAIL N°</w:t>
            </w:r>
          </w:p>
        </w:tc>
        <w:tc>
          <w:tcPr>
            <w:tcW w:w="5004" w:type="dxa"/>
            <w:vMerge/>
          </w:tcPr>
          <w:p w:rsidR="0027055A" w:rsidRDefault="0027055A" w:rsidP="00AA1A8F">
            <w:pPr>
              <w:jc w:val="center"/>
            </w:pPr>
          </w:p>
        </w:tc>
      </w:tr>
      <w:tr w:rsidR="0027055A" w:rsidTr="005D0934">
        <w:trPr>
          <w:trHeight w:val="397"/>
        </w:trPr>
        <w:tc>
          <w:tcPr>
            <w:tcW w:w="4606" w:type="dxa"/>
            <w:vAlign w:val="center"/>
          </w:tcPr>
          <w:p w:rsidR="0027055A" w:rsidRDefault="0027055A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POSIZIONE INPS N°</w:t>
            </w:r>
          </w:p>
        </w:tc>
        <w:tc>
          <w:tcPr>
            <w:tcW w:w="5004" w:type="dxa"/>
            <w:vMerge/>
          </w:tcPr>
          <w:p w:rsidR="0027055A" w:rsidRDefault="0027055A" w:rsidP="00AA1A8F">
            <w:pPr>
              <w:jc w:val="center"/>
            </w:pPr>
          </w:p>
        </w:tc>
      </w:tr>
      <w:tr w:rsidR="0027055A" w:rsidTr="005D0934">
        <w:trPr>
          <w:trHeight w:val="397"/>
        </w:trPr>
        <w:tc>
          <w:tcPr>
            <w:tcW w:w="4606" w:type="dxa"/>
            <w:vAlign w:val="center"/>
          </w:tcPr>
          <w:p w:rsidR="0027055A" w:rsidRDefault="0027055A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POLIZZA ASSICURATIVA RCO - RCT N°</w:t>
            </w:r>
          </w:p>
        </w:tc>
        <w:tc>
          <w:tcPr>
            <w:tcW w:w="5004" w:type="dxa"/>
            <w:vMerge/>
          </w:tcPr>
          <w:p w:rsidR="0027055A" w:rsidRDefault="0027055A" w:rsidP="00AA1A8F">
            <w:pPr>
              <w:jc w:val="center"/>
            </w:pPr>
          </w:p>
        </w:tc>
      </w:tr>
      <w:tr w:rsidR="0027055A" w:rsidTr="005D0934">
        <w:trPr>
          <w:trHeight w:val="397"/>
        </w:trPr>
        <w:tc>
          <w:tcPr>
            <w:tcW w:w="4606" w:type="dxa"/>
            <w:vAlign w:val="center"/>
          </w:tcPr>
          <w:p w:rsidR="0027055A" w:rsidRDefault="0027055A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POLIZZA ANTINFORTUNISTICA N°</w:t>
            </w:r>
          </w:p>
        </w:tc>
        <w:tc>
          <w:tcPr>
            <w:tcW w:w="5004" w:type="dxa"/>
            <w:vMerge/>
          </w:tcPr>
          <w:p w:rsidR="0027055A" w:rsidRDefault="0027055A" w:rsidP="00AA1A8F">
            <w:pPr>
              <w:jc w:val="center"/>
            </w:pPr>
          </w:p>
        </w:tc>
      </w:tr>
    </w:tbl>
    <w:p w:rsidR="00A65F79" w:rsidRDefault="00A65F79">
      <w:pPr>
        <w:pStyle w:val="Titolo7"/>
        <w:numPr>
          <w:ilvl w:val="0"/>
          <w:numId w:val="0"/>
        </w:numPr>
        <w:rPr>
          <w:rFonts w:ascii="Times New Roman" w:hAnsi="Times New Roman"/>
          <w:bCs/>
          <w:i w:val="0"/>
          <w:iCs/>
          <w:sz w:val="24"/>
          <w:szCs w:val="26"/>
        </w:rPr>
      </w:pPr>
    </w:p>
    <w:p w:rsidR="00A65F79" w:rsidRDefault="00A65F79">
      <w:pPr>
        <w:pStyle w:val="Titolo7"/>
        <w:numPr>
          <w:ilvl w:val="0"/>
          <w:numId w:val="0"/>
        </w:numPr>
        <w:rPr>
          <w:rFonts w:ascii="Verdana" w:hAnsi="Verdana"/>
          <w:bCs/>
          <w:i w:val="0"/>
          <w:iCs/>
          <w:sz w:val="20"/>
        </w:rPr>
      </w:pPr>
      <w:r>
        <w:rPr>
          <w:rFonts w:ascii="Verdana" w:hAnsi="Verdana"/>
          <w:bCs/>
          <w:i w:val="0"/>
          <w:iCs/>
          <w:sz w:val="20"/>
        </w:rPr>
        <w:lastRenderedPageBreak/>
        <w:t>Organizzazione del sistema prevenzione della/delle Ditta/e affidataria/e (una scheda per ogni ditta affidataria):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570"/>
        <w:gridCol w:w="5040"/>
      </w:tblGrid>
      <w:tr w:rsidR="00A65F79">
        <w:trPr>
          <w:trHeight w:val="413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230C14" w:rsidP="00230C14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DATORE DI LAVORO - DL (legale rappresentante, AD, …)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BE18BC" w:rsidRDefault="00EA3F28" w:rsidP="00EA3F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45BB4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  <w:r w:rsidRPr="00BE18BC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A65F79">
        <w:trPr>
          <w:trHeight w:val="672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RESPONSABILE DEL SERVIZIO PREVENZIONE E PROTEZIONE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0F03A8" w:rsidRDefault="006B38E3" w:rsidP="000079BB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6D42B2">
        <w:trPr>
          <w:trHeight w:val="672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B2" w:rsidRDefault="006D42B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MEDICO COMPETENTE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B2" w:rsidRPr="00F773B1" w:rsidRDefault="007E738B" w:rsidP="000079BB">
            <w:pPr>
              <w:spacing w:before="20" w:after="20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7E738B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</w:tbl>
    <w:p w:rsidR="00A65F79" w:rsidRDefault="00A65F79">
      <w:pPr>
        <w:rPr>
          <w:rFonts w:ascii="Verdana" w:hAnsi="Verdana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570"/>
        <w:gridCol w:w="5040"/>
      </w:tblGrid>
      <w:tr w:rsidR="00A65F79"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79" w:rsidRDefault="00A65F79" w:rsidP="00444AE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REFERENTE </w:t>
            </w:r>
            <w:r w:rsidR="00444AE2">
              <w:rPr>
                <w:rFonts w:ascii="Verdana" w:hAnsi="Verdana"/>
                <w:sz w:val="20"/>
                <w:szCs w:val="20"/>
              </w:rPr>
              <w:t>PER</w:t>
            </w:r>
            <w:r>
              <w:rPr>
                <w:rFonts w:ascii="Verdana" w:hAnsi="Verdana"/>
                <w:sz w:val="20"/>
                <w:szCs w:val="20"/>
              </w:rPr>
              <w:t xml:space="preserve"> L’UNITÀ LOCALE /SEDE SVOLGIMENTO ATTIVITA’ </w:t>
            </w:r>
          </w:p>
          <w:p w:rsidR="003F3929" w:rsidRDefault="003F3929" w:rsidP="00444AE2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929" w:rsidRDefault="003F3929" w:rsidP="003F3929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Direttore tecnico</w:t>
            </w:r>
          </w:p>
          <w:p w:rsidR="003F3929" w:rsidRDefault="006B38E3" w:rsidP="003F3929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  <w:r w:rsidR="003F3929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3F3929" w:rsidRDefault="003F3929" w:rsidP="003F3929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A65F79" w:rsidRDefault="003F3929" w:rsidP="003F3929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Suo sostituto</w:t>
            </w:r>
          </w:p>
          <w:p w:rsidR="003F3929" w:rsidRPr="003F3929" w:rsidRDefault="003F3929" w:rsidP="003F3929">
            <w:pPr>
              <w:spacing w:before="20" w:after="20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3F3929">
              <w:rPr>
                <w:rFonts w:ascii="Verdana" w:hAnsi="Verdana"/>
                <w:color w:val="FF0000"/>
                <w:sz w:val="20"/>
                <w:szCs w:val="20"/>
              </w:rPr>
              <w:t xml:space="preserve">COMPLETARE </w:t>
            </w:r>
          </w:p>
          <w:p w:rsidR="003F3929" w:rsidRPr="00BE18BC" w:rsidRDefault="003F3929" w:rsidP="003F3929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A65F79" w:rsidRDefault="00A65F79" w:rsidP="00E80230">
      <w:pPr>
        <w:ind w:left="360"/>
        <w:rPr>
          <w:rFonts w:ascii="Verdana" w:hAnsi="Verdana"/>
          <w:sz w:val="20"/>
          <w:szCs w:val="20"/>
        </w:rPr>
      </w:pPr>
    </w:p>
    <w:tbl>
      <w:tblPr>
        <w:tblW w:w="96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70"/>
        <w:gridCol w:w="1260"/>
        <w:gridCol w:w="1260"/>
        <w:gridCol w:w="1260"/>
        <w:gridCol w:w="1260"/>
      </w:tblGrid>
      <w:tr w:rsidR="00A65F79"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79" w:rsidRDefault="00A65F79" w:rsidP="004605E7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ADDETTI IMPIEGATI PER IL SERVIZIO IN OGGETTO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0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1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E9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3"/>
            </w:r>
            <w:r>
              <w:rPr>
                <w:rFonts w:ascii="Verdana" w:hAnsi="Verdana"/>
                <w:sz w:val="20"/>
                <w:szCs w:val="20"/>
              </w:rPr>
              <w:sym w:font="Webdings" w:char="F082"/>
            </w:r>
          </w:p>
        </w:tc>
      </w:tr>
      <w:tr w:rsidR="00A65F79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F79" w:rsidRDefault="00A65F79" w:rsidP="004605E7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uomini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donne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p. handicap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&lt; 18 anni</w:t>
            </w:r>
          </w:p>
        </w:tc>
      </w:tr>
      <w:tr w:rsidR="00A65F79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4605E7">
            <w:pPr>
              <w:pStyle w:val="Titolo3"/>
              <w:numPr>
                <w:ilvl w:val="0"/>
                <w:numId w:val="0"/>
              </w:numPr>
              <w:spacing w:before="20" w:afterLines="20"/>
              <w:ind w:left="720" w:hanging="720"/>
              <w:jc w:val="left"/>
              <w:rPr>
                <w:rFonts w:ascii="Verdana" w:hAnsi="Verdana"/>
                <w:b w:val="0"/>
                <w:bCs/>
                <w:iCs/>
                <w:sz w:val="20"/>
              </w:rPr>
            </w:pPr>
            <w:r>
              <w:rPr>
                <w:rFonts w:ascii="Verdana" w:hAnsi="Verdana"/>
                <w:b w:val="0"/>
                <w:bCs/>
                <w:iCs/>
                <w:sz w:val="20"/>
              </w:rPr>
              <w:t>LAVORATORI A TEMPO DETERMINATO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4E7894" w:rsidRDefault="004E7894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4E7894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4E7894" w:rsidRDefault="004E7894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4E7894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4E7894" w:rsidRDefault="004E7894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4E7894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4E7894" w:rsidRDefault="004E7894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4E7894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</w:tr>
      <w:tr w:rsidR="00A65F79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4605E7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LAVORATORI A TEMPO INDETERMINATO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4E7894" w:rsidRDefault="004E7894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4E7894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4E7894" w:rsidRDefault="004E7894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4E7894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4E7894" w:rsidRDefault="004E7894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4E7894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4E7894" w:rsidRDefault="004E7894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4E7894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</w:tr>
      <w:tr w:rsidR="00A65F79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4605E7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TOTALI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4E7894" w:rsidRDefault="004E7894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4E7894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4E7894" w:rsidRDefault="004E7894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4E7894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4E7894" w:rsidRDefault="004E7894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4E7894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4E7894" w:rsidRDefault="004E7894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4E7894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</w:tr>
      <w:tr w:rsidR="00A65F79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Default="00A65F79" w:rsidP="004605E7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TOTALE GENERALE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F79" w:rsidRPr="00BE18BC" w:rsidRDefault="006413FB" w:rsidP="00B62A9A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</w:tbl>
    <w:p w:rsidR="00A65F79" w:rsidRDefault="00A65F79" w:rsidP="003147B8">
      <w:pPr>
        <w:jc w:val="both"/>
        <w:rPr>
          <w:rFonts w:ascii="Verdana" w:hAnsi="Verdana"/>
          <w:sz w:val="20"/>
          <w:szCs w:val="20"/>
        </w:rPr>
      </w:pPr>
    </w:p>
    <w:p w:rsidR="00A65F79" w:rsidRDefault="00A65F79" w:rsidP="003147B8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Personale straniero: </w:t>
      </w:r>
      <w:r w:rsidR="006413FB">
        <w:rPr>
          <w:rFonts w:ascii="Verdana" w:hAnsi="Verdana"/>
          <w:sz w:val="20"/>
          <w:szCs w:val="20"/>
        </w:rPr>
        <w:t xml:space="preserve">sì …  no … </w:t>
      </w:r>
      <w:r w:rsidR="006413FB" w:rsidRPr="00F773B1">
        <w:rPr>
          <w:rFonts w:ascii="Verdana" w:hAnsi="Verdana"/>
          <w:color w:val="FF0000"/>
          <w:sz w:val="20"/>
          <w:szCs w:val="20"/>
        </w:rPr>
        <w:t>COMPLETARE</w:t>
      </w:r>
    </w:p>
    <w:p w:rsidR="00A65F79" w:rsidRDefault="00A65F79" w:rsidP="003147B8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In caso affermativo: comprende/no la lingua italiana: sì …  no … </w:t>
      </w:r>
      <w:r w:rsidR="006413FB" w:rsidRPr="00F773B1">
        <w:rPr>
          <w:rFonts w:ascii="Verdana" w:hAnsi="Verdana"/>
          <w:color w:val="FF0000"/>
          <w:sz w:val="20"/>
          <w:szCs w:val="20"/>
        </w:rPr>
        <w:t>COMPLETARE</w:t>
      </w:r>
    </w:p>
    <w:p w:rsidR="00A65F79" w:rsidRDefault="00A65F79" w:rsidP="001421CE">
      <w:pPr>
        <w:jc w:val="both"/>
        <w:rPr>
          <w:rFonts w:ascii="Verdana" w:hAnsi="Verdana"/>
          <w:sz w:val="20"/>
          <w:szCs w:val="20"/>
        </w:rPr>
      </w:pPr>
    </w:p>
    <w:p w:rsidR="00A65F79" w:rsidRDefault="003F3929" w:rsidP="001421CE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Durante tutta la durata del contratto, il Datore di Lavoro della ditta affidataria deve mantenere aggiornato l</w:t>
      </w:r>
      <w:r w:rsidR="00A65F79" w:rsidRPr="00A02861">
        <w:rPr>
          <w:rFonts w:ascii="Verdana" w:hAnsi="Verdana"/>
          <w:sz w:val="20"/>
          <w:szCs w:val="20"/>
        </w:rPr>
        <w:t>’organ</w:t>
      </w:r>
      <w:r>
        <w:rPr>
          <w:rFonts w:ascii="Verdana" w:hAnsi="Verdana"/>
          <w:sz w:val="20"/>
          <w:szCs w:val="20"/>
        </w:rPr>
        <w:t>igramma del personale che opererà presso ASST</w:t>
      </w:r>
      <w:r w:rsidR="00A65F79">
        <w:rPr>
          <w:rFonts w:ascii="Verdana" w:hAnsi="Verdana"/>
          <w:sz w:val="20"/>
          <w:szCs w:val="20"/>
        </w:rPr>
        <w:t>,</w:t>
      </w:r>
      <w:r w:rsidR="00A65F79" w:rsidRPr="00A02861">
        <w:rPr>
          <w:rFonts w:ascii="Verdana" w:hAnsi="Verdana"/>
          <w:sz w:val="20"/>
          <w:szCs w:val="20"/>
        </w:rPr>
        <w:t xml:space="preserve"> con le rispettive qualifiche ed abi</w:t>
      </w:r>
      <w:r w:rsidR="00A65F79">
        <w:rPr>
          <w:rFonts w:ascii="Verdana" w:hAnsi="Verdana"/>
          <w:sz w:val="20"/>
          <w:szCs w:val="20"/>
        </w:rPr>
        <w:t>litazioni operative conseguenti</w:t>
      </w:r>
      <w:r w:rsidR="00A65F79" w:rsidRPr="00A02861">
        <w:rPr>
          <w:rFonts w:ascii="Verdana" w:hAnsi="Verdana"/>
          <w:sz w:val="20"/>
          <w:szCs w:val="20"/>
        </w:rPr>
        <w:t xml:space="preserve"> alla propria esperienza e formazione</w:t>
      </w:r>
      <w:r>
        <w:rPr>
          <w:rFonts w:ascii="Verdana" w:hAnsi="Verdana"/>
          <w:sz w:val="20"/>
          <w:szCs w:val="20"/>
        </w:rPr>
        <w:t xml:space="preserve"> (vedi anche capitolato speciale).</w:t>
      </w:r>
    </w:p>
    <w:p w:rsidR="00A65F79" w:rsidRDefault="00A65F79" w:rsidP="00CB4B20">
      <w:pPr>
        <w:jc w:val="center"/>
        <w:rPr>
          <w:rFonts w:ascii="Verdana" w:hAnsi="Verdana"/>
          <w:sz w:val="20"/>
          <w:szCs w:val="20"/>
        </w:rPr>
      </w:pPr>
    </w:p>
    <w:p w:rsidR="004E7894" w:rsidRDefault="004E7894" w:rsidP="00CB4B20">
      <w:pPr>
        <w:jc w:val="center"/>
        <w:rPr>
          <w:rFonts w:ascii="Verdana" w:hAnsi="Verdana"/>
          <w:sz w:val="20"/>
          <w:szCs w:val="20"/>
        </w:rPr>
      </w:pPr>
    </w:p>
    <w:p w:rsidR="004E7894" w:rsidRDefault="004E7894" w:rsidP="00CB4B20">
      <w:pPr>
        <w:jc w:val="center"/>
        <w:rPr>
          <w:rFonts w:ascii="Verdana" w:hAnsi="Verdana"/>
          <w:sz w:val="20"/>
          <w:szCs w:val="20"/>
        </w:rPr>
      </w:pPr>
    </w:p>
    <w:p w:rsidR="00787941" w:rsidRDefault="00787941" w:rsidP="00CB4B20">
      <w:pPr>
        <w:jc w:val="center"/>
        <w:rPr>
          <w:rFonts w:ascii="Verdana" w:hAnsi="Verdana"/>
          <w:sz w:val="20"/>
          <w:szCs w:val="20"/>
        </w:rPr>
      </w:pPr>
    </w:p>
    <w:p w:rsidR="0033661D" w:rsidRDefault="0033661D" w:rsidP="0033661D">
      <w:pPr>
        <w:pStyle w:val="Titolo4"/>
        <w:numPr>
          <w:ilvl w:val="0"/>
          <w:numId w:val="0"/>
        </w:numPr>
        <w:jc w:val="left"/>
        <w:rPr>
          <w:rFonts w:ascii="Verdana" w:hAnsi="Verdana"/>
          <w:b/>
          <w:bCs/>
          <w:iCs/>
          <w:szCs w:val="22"/>
        </w:rPr>
      </w:pPr>
      <w:r>
        <w:rPr>
          <w:rFonts w:ascii="Verdana" w:hAnsi="Verdana"/>
          <w:b/>
          <w:bCs/>
          <w:iCs/>
          <w:szCs w:val="22"/>
        </w:rPr>
        <w:t>- DELLA</w:t>
      </w:r>
      <w:r w:rsidRPr="00B13AF8">
        <w:rPr>
          <w:rFonts w:ascii="Verdana" w:hAnsi="Verdana"/>
          <w:b/>
          <w:bCs/>
          <w:iCs/>
          <w:szCs w:val="22"/>
        </w:rPr>
        <w:t>/DE</w:t>
      </w:r>
      <w:r>
        <w:rPr>
          <w:rFonts w:ascii="Verdana" w:hAnsi="Verdana"/>
          <w:b/>
          <w:bCs/>
          <w:iCs/>
          <w:szCs w:val="22"/>
        </w:rPr>
        <w:t>LLE</w:t>
      </w:r>
      <w:r w:rsidRPr="00B13AF8">
        <w:rPr>
          <w:rFonts w:ascii="Verdana" w:hAnsi="Verdana"/>
          <w:b/>
          <w:bCs/>
          <w:iCs/>
          <w:szCs w:val="22"/>
        </w:rPr>
        <w:t xml:space="preserve"> </w:t>
      </w:r>
      <w:r>
        <w:rPr>
          <w:rFonts w:ascii="Verdana" w:hAnsi="Verdana"/>
          <w:b/>
          <w:bCs/>
          <w:iCs/>
          <w:szCs w:val="22"/>
        </w:rPr>
        <w:t>DITTA/E SUBAFFIDATARIA</w:t>
      </w:r>
      <w:r w:rsidRPr="00B13AF8">
        <w:rPr>
          <w:rFonts w:ascii="Verdana" w:hAnsi="Verdana"/>
          <w:b/>
          <w:bCs/>
          <w:iCs/>
          <w:szCs w:val="22"/>
        </w:rPr>
        <w:t>/</w:t>
      </w:r>
      <w:r>
        <w:rPr>
          <w:rFonts w:ascii="Verdana" w:hAnsi="Verdana"/>
          <w:b/>
          <w:bCs/>
          <w:iCs/>
          <w:szCs w:val="22"/>
        </w:rPr>
        <w:t>E</w:t>
      </w:r>
      <w:r w:rsidR="003F08E0">
        <w:rPr>
          <w:rFonts w:ascii="Verdana" w:hAnsi="Verdana"/>
          <w:b/>
          <w:bCs/>
          <w:iCs/>
          <w:szCs w:val="22"/>
        </w:rPr>
        <w:t xml:space="preserve"> - </w:t>
      </w:r>
      <w:r w:rsidR="000820FB">
        <w:rPr>
          <w:rFonts w:ascii="Verdana" w:hAnsi="Verdana"/>
          <w:b/>
          <w:bCs/>
          <w:iCs/>
          <w:szCs w:val="22"/>
        </w:rPr>
        <w:t>SUBAPPALTATRICE</w:t>
      </w:r>
      <w:r w:rsidRPr="00B13AF8">
        <w:rPr>
          <w:rFonts w:ascii="Verdana" w:hAnsi="Verdana"/>
          <w:b/>
          <w:bCs/>
          <w:iCs/>
          <w:szCs w:val="22"/>
        </w:rPr>
        <w:t xml:space="preserve"> (UNA SCHEDA PER OGNI </w:t>
      </w:r>
      <w:r>
        <w:rPr>
          <w:rFonts w:ascii="Verdana" w:hAnsi="Verdana"/>
          <w:b/>
          <w:bCs/>
          <w:iCs/>
          <w:szCs w:val="22"/>
        </w:rPr>
        <w:t>DITTA</w:t>
      </w:r>
      <w:r w:rsidRPr="00B13AF8">
        <w:rPr>
          <w:rFonts w:ascii="Verdana" w:hAnsi="Verdana"/>
          <w:b/>
          <w:bCs/>
          <w:iCs/>
          <w:szCs w:val="22"/>
        </w:rPr>
        <w:t xml:space="preserve">): </w:t>
      </w:r>
    </w:p>
    <w:p w:rsidR="00787941" w:rsidRPr="00B13AF8" w:rsidRDefault="00787941" w:rsidP="0033661D">
      <w:pPr>
        <w:pStyle w:val="Titolo4"/>
        <w:numPr>
          <w:ilvl w:val="0"/>
          <w:numId w:val="0"/>
        </w:numPr>
        <w:jc w:val="left"/>
        <w:rPr>
          <w:rFonts w:ascii="Verdana" w:hAnsi="Verdana"/>
          <w:b/>
          <w:bCs/>
          <w:iCs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23"/>
        <w:gridCol w:w="5287"/>
      </w:tblGrid>
      <w:tr w:rsidR="0033661D" w:rsidRPr="00367B2A" w:rsidTr="00FB4765">
        <w:trPr>
          <w:trHeight w:val="575"/>
        </w:trPr>
        <w:tc>
          <w:tcPr>
            <w:tcW w:w="4323" w:type="dxa"/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RAGIONE SOCIALE </w:t>
            </w:r>
          </w:p>
        </w:tc>
        <w:tc>
          <w:tcPr>
            <w:tcW w:w="5287" w:type="dxa"/>
            <w:vAlign w:val="center"/>
          </w:tcPr>
          <w:p w:rsidR="0033661D" w:rsidRPr="005E02DD" w:rsidRDefault="0033661D" w:rsidP="00FB4765">
            <w:pPr>
              <w:jc w:val="center"/>
              <w:rPr>
                <w:b/>
                <w:color w:val="FF000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33661D" w:rsidTr="00FB4765">
        <w:trPr>
          <w:trHeight w:val="397"/>
        </w:trPr>
        <w:tc>
          <w:tcPr>
            <w:tcW w:w="4323" w:type="dxa"/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SEDE LEGALE</w:t>
            </w:r>
          </w:p>
        </w:tc>
        <w:tc>
          <w:tcPr>
            <w:tcW w:w="5287" w:type="dxa"/>
            <w:vAlign w:val="center"/>
          </w:tcPr>
          <w:p w:rsidR="0033661D" w:rsidRPr="005E02DD" w:rsidRDefault="0033661D" w:rsidP="00FB4765">
            <w:pPr>
              <w:jc w:val="center"/>
              <w:rPr>
                <w:rFonts w:ascii="Verdana" w:hAnsi="Verdana" w:cs="Arial"/>
              </w:rPr>
            </w:pPr>
            <w:r w:rsidRPr="0027055A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33661D" w:rsidTr="00FB4765">
        <w:trPr>
          <w:trHeight w:val="397"/>
        </w:trPr>
        <w:tc>
          <w:tcPr>
            <w:tcW w:w="4323" w:type="dxa"/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C.F. – P. I.V.A.</w:t>
            </w:r>
          </w:p>
        </w:tc>
        <w:tc>
          <w:tcPr>
            <w:tcW w:w="5287" w:type="dxa"/>
            <w:vMerge w:val="restart"/>
            <w:vAlign w:val="center"/>
          </w:tcPr>
          <w:p w:rsidR="0033661D" w:rsidRPr="00BE18BC" w:rsidRDefault="00787941" w:rsidP="00FB4765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c/o Provveditorato Economato</w:t>
            </w:r>
            <w:r w:rsidRPr="00BE18BC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33661D" w:rsidTr="00FB4765">
        <w:tc>
          <w:tcPr>
            <w:tcW w:w="4323" w:type="dxa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NUMERO DI ISCRIZIONE C.C.I.A.A.</w:t>
            </w:r>
          </w:p>
        </w:tc>
        <w:tc>
          <w:tcPr>
            <w:tcW w:w="5287" w:type="dxa"/>
            <w:vMerge/>
            <w:vAlign w:val="center"/>
          </w:tcPr>
          <w:p w:rsidR="0033661D" w:rsidRPr="00775D5B" w:rsidRDefault="0033661D" w:rsidP="00FB476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33661D" w:rsidTr="00FB4765">
        <w:tc>
          <w:tcPr>
            <w:tcW w:w="4323" w:type="dxa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DURC </w:t>
            </w:r>
          </w:p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Documento Unico di Regolarità Contributiva </w:t>
            </w:r>
          </w:p>
        </w:tc>
        <w:tc>
          <w:tcPr>
            <w:tcW w:w="5287" w:type="dxa"/>
            <w:vMerge/>
            <w:vAlign w:val="center"/>
          </w:tcPr>
          <w:p w:rsidR="0033661D" w:rsidRDefault="0033661D" w:rsidP="00FB476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33661D" w:rsidTr="00FB4765">
        <w:trPr>
          <w:trHeight w:val="397"/>
        </w:trPr>
        <w:tc>
          <w:tcPr>
            <w:tcW w:w="4323" w:type="dxa"/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 xml:space="preserve">ISCRIZIONE AD EVENTUALI ALBI </w:t>
            </w:r>
          </w:p>
        </w:tc>
        <w:tc>
          <w:tcPr>
            <w:tcW w:w="5287" w:type="dxa"/>
            <w:vMerge/>
            <w:vAlign w:val="center"/>
          </w:tcPr>
          <w:p w:rsidR="0033661D" w:rsidRDefault="0033661D" w:rsidP="00FB476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33661D" w:rsidTr="00FB4765">
        <w:trPr>
          <w:trHeight w:val="397"/>
        </w:trPr>
        <w:tc>
          <w:tcPr>
            <w:tcW w:w="4323" w:type="dxa"/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POSIZIONE INAIL N°</w:t>
            </w:r>
          </w:p>
        </w:tc>
        <w:tc>
          <w:tcPr>
            <w:tcW w:w="5287" w:type="dxa"/>
            <w:vMerge/>
          </w:tcPr>
          <w:p w:rsidR="0033661D" w:rsidRDefault="0033661D" w:rsidP="00FB4765">
            <w:pPr>
              <w:jc w:val="center"/>
            </w:pPr>
          </w:p>
        </w:tc>
      </w:tr>
      <w:tr w:rsidR="0033661D" w:rsidTr="00FB4765">
        <w:trPr>
          <w:trHeight w:val="397"/>
        </w:trPr>
        <w:tc>
          <w:tcPr>
            <w:tcW w:w="4323" w:type="dxa"/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POSIZIONE INPS N°</w:t>
            </w:r>
          </w:p>
        </w:tc>
        <w:tc>
          <w:tcPr>
            <w:tcW w:w="5287" w:type="dxa"/>
            <w:vMerge/>
          </w:tcPr>
          <w:p w:rsidR="0033661D" w:rsidRDefault="0033661D" w:rsidP="00FB4765">
            <w:pPr>
              <w:jc w:val="center"/>
            </w:pPr>
          </w:p>
        </w:tc>
      </w:tr>
      <w:tr w:rsidR="0033661D" w:rsidTr="00FB4765">
        <w:trPr>
          <w:trHeight w:val="397"/>
        </w:trPr>
        <w:tc>
          <w:tcPr>
            <w:tcW w:w="4323" w:type="dxa"/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POLIZZA ASSICURATIVA RCO - RCT N°</w:t>
            </w:r>
          </w:p>
        </w:tc>
        <w:tc>
          <w:tcPr>
            <w:tcW w:w="5287" w:type="dxa"/>
            <w:vMerge/>
          </w:tcPr>
          <w:p w:rsidR="0033661D" w:rsidRDefault="0033661D" w:rsidP="00FB4765">
            <w:pPr>
              <w:jc w:val="center"/>
            </w:pPr>
          </w:p>
        </w:tc>
      </w:tr>
      <w:tr w:rsidR="0033661D" w:rsidTr="00FB4765">
        <w:trPr>
          <w:trHeight w:val="397"/>
        </w:trPr>
        <w:tc>
          <w:tcPr>
            <w:tcW w:w="4323" w:type="dxa"/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POLIZZA ANTINFORTUNISTICA N°</w:t>
            </w:r>
          </w:p>
        </w:tc>
        <w:tc>
          <w:tcPr>
            <w:tcW w:w="5287" w:type="dxa"/>
            <w:vMerge/>
          </w:tcPr>
          <w:p w:rsidR="0033661D" w:rsidRDefault="0033661D" w:rsidP="00FB4765">
            <w:pPr>
              <w:jc w:val="center"/>
            </w:pPr>
          </w:p>
        </w:tc>
      </w:tr>
    </w:tbl>
    <w:p w:rsidR="0033661D" w:rsidRDefault="0033661D" w:rsidP="0033661D">
      <w:pPr>
        <w:pStyle w:val="Titolo7"/>
        <w:numPr>
          <w:ilvl w:val="0"/>
          <w:numId w:val="0"/>
        </w:numPr>
        <w:rPr>
          <w:rFonts w:ascii="Times New Roman" w:hAnsi="Times New Roman"/>
          <w:bCs/>
          <w:i w:val="0"/>
          <w:iCs/>
          <w:sz w:val="24"/>
          <w:szCs w:val="26"/>
        </w:rPr>
      </w:pPr>
    </w:p>
    <w:p w:rsidR="0033661D" w:rsidRDefault="0033661D" w:rsidP="0033661D">
      <w:pPr>
        <w:pStyle w:val="Titolo7"/>
        <w:numPr>
          <w:ilvl w:val="0"/>
          <w:numId w:val="0"/>
        </w:numPr>
        <w:rPr>
          <w:rFonts w:ascii="Verdana" w:hAnsi="Verdana"/>
          <w:bCs/>
          <w:i w:val="0"/>
          <w:iCs/>
          <w:sz w:val="20"/>
        </w:rPr>
      </w:pPr>
      <w:r>
        <w:rPr>
          <w:rFonts w:ascii="Verdana" w:hAnsi="Verdana"/>
          <w:bCs/>
          <w:i w:val="0"/>
          <w:iCs/>
          <w:sz w:val="20"/>
        </w:rPr>
        <w:t>Organizzazione del sistema prevenzione della/delle Ditta/e affidataria/e (una scheda per ogni ditta affidataria):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570"/>
        <w:gridCol w:w="5040"/>
      </w:tblGrid>
      <w:tr w:rsidR="0033661D" w:rsidTr="00FB4765">
        <w:trPr>
          <w:trHeight w:val="413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DATORE DI LAVORO - DL (legale rappresentante, AD, …)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Pr="00BE18BC" w:rsidRDefault="0033661D" w:rsidP="00FB476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33661D" w:rsidTr="00FB4765">
        <w:trPr>
          <w:trHeight w:val="672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RESPONSABILE DEL SERVIZIO PREVENZIONE E PROTEZIONE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Pr="000F03A8" w:rsidRDefault="0033661D" w:rsidP="00FB476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2F4A1C" w:rsidTr="00FB4765">
        <w:trPr>
          <w:trHeight w:val="672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1C" w:rsidRDefault="002F4A1C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MEDICO COMPETENTE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A1C" w:rsidRPr="00BE18BC" w:rsidRDefault="002F4A1C" w:rsidP="005B1A68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</w:tbl>
    <w:p w:rsidR="0033661D" w:rsidRDefault="0033661D" w:rsidP="0033661D">
      <w:pPr>
        <w:rPr>
          <w:rFonts w:ascii="Verdana" w:hAnsi="Verdana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570"/>
        <w:gridCol w:w="5040"/>
      </w:tblGrid>
      <w:tr w:rsidR="0033661D" w:rsidTr="00FB4765"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REFERENTE PER L’UNITÀ LOCALE /SEDE SVOLGIMENTO ATTIVITA’ </w:t>
            </w:r>
          </w:p>
          <w:p w:rsidR="0033661D" w:rsidRDefault="0033661D" w:rsidP="00FB4765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FB476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Direttore tecnico</w:t>
            </w:r>
          </w:p>
          <w:p w:rsidR="0033661D" w:rsidRDefault="0033661D" w:rsidP="00FB476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33661D" w:rsidRDefault="0033661D" w:rsidP="00FB476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</w:p>
          <w:p w:rsidR="0033661D" w:rsidRDefault="0033661D" w:rsidP="00FB476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Suo sostituto</w:t>
            </w:r>
          </w:p>
          <w:p w:rsidR="0033661D" w:rsidRPr="003F3929" w:rsidRDefault="0033661D" w:rsidP="00FB4765">
            <w:pPr>
              <w:spacing w:before="20" w:after="20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3F3929">
              <w:rPr>
                <w:rFonts w:ascii="Verdana" w:hAnsi="Verdana"/>
                <w:color w:val="FF0000"/>
                <w:sz w:val="20"/>
                <w:szCs w:val="20"/>
              </w:rPr>
              <w:t xml:space="preserve">COMPLETARE </w:t>
            </w:r>
          </w:p>
          <w:p w:rsidR="0033661D" w:rsidRPr="00BE18BC" w:rsidRDefault="0033661D" w:rsidP="00FB476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33661D" w:rsidRDefault="0033661D" w:rsidP="0033661D">
      <w:pPr>
        <w:ind w:left="360"/>
        <w:rPr>
          <w:rFonts w:ascii="Verdana" w:hAnsi="Verdana"/>
          <w:sz w:val="20"/>
          <w:szCs w:val="20"/>
        </w:rPr>
      </w:pPr>
    </w:p>
    <w:tbl>
      <w:tblPr>
        <w:tblW w:w="96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70"/>
        <w:gridCol w:w="1260"/>
        <w:gridCol w:w="1260"/>
        <w:gridCol w:w="1260"/>
        <w:gridCol w:w="1260"/>
      </w:tblGrid>
      <w:tr w:rsidR="0033661D" w:rsidTr="00FB4765"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ADDETTI IMPIEGATI PER IL SERVIZIO IN OGGETTO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0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1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E9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3"/>
            </w:r>
            <w:r>
              <w:rPr>
                <w:rFonts w:ascii="Verdana" w:hAnsi="Verdana"/>
                <w:sz w:val="20"/>
                <w:szCs w:val="20"/>
              </w:rPr>
              <w:sym w:font="Webdings" w:char="F082"/>
            </w:r>
          </w:p>
        </w:tc>
      </w:tr>
      <w:tr w:rsidR="0033661D" w:rsidTr="00FB4765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uomini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donne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p. handicap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&lt; 18 anni</w:t>
            </w:r>
          </w:p>
        </w:tc>
      </w:tr>
      <w:tr w:rsidR="0033661D" w:rsidTr="00FB4765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4605E7">
            <w:pPr>
              <w:pStyle w:val="Titolo3"/>
              <w:numPr>
                <w:ilvl w:val="0"/>
                <w:numId w:val="0"/>
              </w:numPr>
              <w:spacing w:before="20" w:afterLines="20"/>
              <w:ind w:left="720" w:hanging="720"/>
              <w:jc w:val="left"/>
              <w:rPr>
                <w:rFonts w:ascii="Verdana" w:hAnsi="Verdana"/>
                <w:b w:val="0"/>
                <w:bCs/>
                <w:iCs/>
                <w:sz w:val="20"/>
              </w:rPr>
            </w:pPr>
            <w:r>
              <w:rPr>
                <w:rFonts w:ascii="Verdana" w:hAnsi="Verdana"/>
                <w:b w:val="0"/>
                <w:bCs/>
                <w:iCs/>
                <w:sz w:val="20"/>
              </w:rPr>
              <w:t>LAVORATORI A TEMPO DETERMINATO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33661D" w:rsidTr="00FB4765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LAVORATORI A TEMPO INDETERMINATO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33661D" w:rsidTr="00FB4765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TOTALI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33661D" w:rsidTr="00FB4765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Default="0033661D" w:rsidP="004605E7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TOTALE GENERALE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61D" w:rsidRPr="00BE18BC" w:rsidRDefault="0033661D" w:rsidP="00FB4765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F773B1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</w:tbl>
    <w:p w:rsidR="0033661D" w:rsidRDefault="0033661D" w:rsidP="0033661D">
      <w:pPr>
        <w:jc w:val="both"/>
        <w:rPr>
          <w:rFonts w:ascii="Verdana" w:hAnsi="Verdana"/>
          <w:sz w:val="20"/>
          <w:szCs w:val="20"/>
        </w:rPr>
      </w:pPr>
    </w:p>
    <w:p w:rsidR="0033661D" w:rsidRDefault="0033661D" w:rsidP="0033661D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Personale straniero: sì …  no … </w:t>
      </w:r>
      <w:r w:rsidRPr="00F773B1">
        <w:rPr>
          <w:rFonts w:ascii="Verdana" w:hAnsi="Verdana"/>
          <w:color w:val="FF0000"/>
          <w:sz w:val="20"/>
          <w:szCs w:val="20"/>
        </w:rPr>
        <w:t>COMPLETARE</w:t>
      </w:r>
    </w:p>
    <w:p w:rsidR="0033661D" w:rsidRDefault="0033661D" w:rsidP="0033661D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In caso affermativo: comprende/no la lingua italiana: sì …  no … </w:t>
      </w:r>
      <w:r w:rsidRPr="00F773B1">
        <w:rPr>
          <w:rFonts w:ascii="Verdana" w:hAnsi="Verdana"/>
          <w:color w:val="FF0000"/>
          <w:sz w:val="20"/>
          <w:szCs w:val="20"/>
        </w:rPr>
        <w:t>COMPLETARE</w:t>
      </w:r>
    </w:p>
    <w:p w:rsidR="0033661D" w:rsidRDefault="0033661D" w:rsidP="0033661D">
      <w:pPr>
        <w:jc w:val="both"/>
        <w:rPr>
          <w:rFonts w:ascii="Verdana" w:hAnsi="Verdana"/>
          <w:sz w:val="20"/>
          <w:szCs w:val="20"/>
        </w:rPr>
      </w:pPr>
    </w:p>
    <w:p w:rsidR="0033661D" w:rsidRDefault="0033661D" w:rsidP="0033661D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Durante tutta la durata del contratto, il Datore di Lavoro della ditta </w:t>
      </w:r>
      <w:r w:rsidR="000820FB">
        <w:rPr>
          <w:rFonts w:ascii="Verdana" w:hAnsi="Verdana"/>
          <w:sz w:val="20"/>
          <w:szCs w:val="20"/>
        </w:rPr>
        <w:t>sub-</w:t>
      </w:r>
      <w:r>
        <w:rPr>
          <w:rFonts w:ascii="Verdana" w:hAnsi="Verdana"/>
          <w:sz w:val="20"/>
          <w:szCs w:val="20"/>
        </w:rPr>
        <w:t>affidataria</w:t>
      </w:r>
      <w:r w:rsidR="000820FB">
        <w:rPr>
          <w:rFonts w:ascii="Verdana" w:hAnsi="Verdana"/>
          <w:sz w:val="20"/>
          <w:szCs w:val="20"/>
        </w:rPr>
        <w:t>/su-appalta</w:t>
      </w:r>
      <w:r w:rsidR="00EA3F28">
        <w:rPr>
          <w:rFonts w:ascii="Verdana" w:hAnsi="Verdana"/>
          <w:sz w:val="20"/>
          <w:szCs w:val="20"/>
        </w:rPr>
        <w:t>t</w:t>
      </w:r>
      <w:r w:rsidR="000820FB">
        <w:rPr>
          <w:rFonts w:ascii="Verdana" w:hAnsi="Verdana"/>
          <w:sz w:val="20"/>
          <w:szCs w:val="20"/>
        </w:rPr>
        <w:t>rice</w:t>
      </w:r>
      <w:r>
        <w:rPr>
          <w:rFonts w:ascii="Verdana" w:hAnsi="Verdana"/>
          <w:sz w:val="20"/>
          <w:szCs w:val="20"/>
        </w:rPr>
        <w:t xml:space="preserve"> deve mantenere aggiornato l</w:t>
      </w:r>
      <w:r w:rsidRPr="00A02861">
        <w:rPr>
          <w:rFonts w:ascii="Verdana" w:hAnsi="Verdana"/>
          <w:sz w:val="20"/>
          <w:szCs w:val="20"/>
        </w:rPr>
        <w:t>’organ</w:t>
      </w:r>
      <w:r>
        <w:rPr>
          <w:rFonts w:ascii="Verdana" w:hAnsi="Verdana"/>
          <w:sz w:val="20"/>
          <w:szCs w:val="20"/>
        </w:rPr>
        <w:t>igramma del personale che opererà presso ASST,</w:t>
      </w:r>
      <w:r w:rsidRPr="00A02861">
        <w:rPr>
          <w:rFonts w:ascii="Verdana" w:hAnsi="Verdana"/>
          <w:sz w:val="20"/>
          <w:szCs w:val="20"/>
        </w:rPr>
        <w:t xml:space="preserve"> con le rispettive qualifiche ed abi</w:t>
      </w:r>
      <w:r>
        <w:rPr>
          <w:rFonts w:ascii="Verdana" w:hAnsi="Verdana"/>
          <w:sz w:val="20"/>
          <w:szCs w:val="20"/>
        </w:rPr>
        <w:t>litazioni operative conseguenti</w:t>
      </w:r>
      <w:r w:rsidRPr="00A02861">
        <w:rPr>
          <w:rFonts w:ascii="Verdana" w:hAnsi="Verdana"/>
          <w:sz w:val="20"/>
          <w:szCs w:val="20"/>
        </w:rPr>
        <w:t xml:space="preserve"> alla propria esperienza e formazione</w:t>
      </w:r>
      <w:r w:rsidR="000820FB">
        <w:rPr>
          <w:rFonts w:ascii="Verdana" w:hAnsi="Verdana"/>
          <w:sz w:val="20"/>
          <w:szCs w:val="20"/>
        </w:rPr>
        <w:t>.</w:t>
      </w:r>
    </w:p>
    <w:p w:rsidR="0033661D" w:rsidRDefault="0033661D" w:rsidP="0033661D">
      <w:pPr>
        <w:jc w:val="center"/>
        <w:rPr>
          <w:rFonts w:ascii="Verdana" w:hAnsi="Verdana"/>
          <w:sz w:val="20"/>
          <w:szCs w:val="20"/>
        </w:rPr>
      </w:pPr>
    </w:p>
    <w:p w:rsidR="00A65F79" w:rsidRDefault="00A65F79" w:rsidP="00CB4B20">
      <w:pPr>
        <w:jc w:val="center"/>
        <w:rPr>
          <w:rFonts w:ascii="Verdana" w:hAnsi="Verdana"/>
          <w:sz w:val="20"/>
          <w:szCs w:val="20"/>
        </w:rPr>
      </w:pPr>
    </w:p>
    <w:p w:rsidR="00A65F79" w:rsidRDefault="00A65F79" w:rsidP="00D81424">
      <w:pPr>
        <w:pStyle w:val="Titolo7"/>
        <w:numPr>
          <w:ilvl w:val="0"/>
          <w:numId w:val="0"/>
        </w:numPr>
        <w:rPr>
          <w:rFonts w:ascii="Times New Roman" w:hAnsi="Times New Roman"/>
          <w:bCs/>
          <w:i w:val="0"/>
          <w:iCs/>
          <w:sz w:val="24"/>
          <w:szCs w:val="26"/>
        </w:rPr>
      </w:pPr>
    </w:p>
    <w:p w:rsidR="00A65F79" w:rsidRDefault="00A65F79" w:rsidP="00D81424">
      <w:pPr>
        <w:jc w:val="both"/>
        <w:rPr>
          <w:rFonts w:ascii="Verdana" w:hAnsi="Verdana"/>
          <w:sz w:val="20"/>
          <w:szCs w:val="20"/>
        </w:rPr>
      </w:pPr>
    </w:p>
    <w:p w:rsidR="00A65F79" w:rsidRDefault="00A65F79" w:rsidP="0061683E">
      <w:pPr>
        <w:pStyle w:val="Titolo7"/>
        <w:numPr>
          <w:ilvl w:val="0"/>
          <w:numId w:val="0"/>
        </w:numPr>
        <w:rPr>
          <w:rFonts w:ascii="Times New Roman" w:hAnsi="Times New Roman"/>
          <w:bCs/>
          <w:i w:val="0"/>
          <w:iCs/>
          <w:sz w:val="24"/>
          <w:szCs w:val="26"/>
        </w:rPr>
      </w:pPr>
    </w:p>
    <w:p w:rsidR="00A65F79" w:rsidRPr="00726999" w:rsidRDefault="00A65F79" w:rsidP="00D570B3">
      <w:pPr>
        <w:jc w:val="center"/>
        <w:rPr>
          <w:rFonts w:ascii="Verdana" w:hAnsi="Verdana"/>
          <w:b/>
          <w:sz w:val="28"/>
          <w:szCs w:val="28"/>
          <w:u w:val="single"/>
        </w:rPr>
      </w:pPr>
      <w:r>
        <w:rPr>
          <w:rFonts w:ascii="Verdana" w:hAnsi="Verdana"/>
          <w:sz w:val="20"/>
          <w:szCs w:val="20"/>
        </w:rPr>
        <w:br w:type="page"/>
      </w:r>
      <w:r w:rsidRPr="00726999">
        <w:rPr>
          <w:rFonts w:ascii="Verdana" w:hAnsi="Verdana"/>
          <w:b/>
          <w:sz w:val="28"/>
          <w:szCs w:val="28"/>
          <w:u w:val="single"/>
        </w:rPr>
        <w:lastRenderedPageBreak/>
        <w:t>PARTE 2</w:t>
      </w:r>
    </w:p>
    <w:p w:rsidR="00A65F79" w:rsidRPr="00726999" w:rsidRDefault="00A65F79" w:rsidP="00A02861">
      <w:pPr>
        <w:jc w:val="center"/>
        <w:rPr>
          <w:rFonts w:ascii="Verdana" w:hAnsi="Verdana"/>
          <w:b/>
          <w:sz w:val="24"/>
          <w:szCs w:val="24"/>
        </w:rPr>
      </w:pPr>
    </w:p>
    <w:p w:rsidR="00A65F79" w:rsidRDefault="00A65F79" w:rsidP="0085167E">
      <w:pPr>
        <w:jc w:val="center"/>
        <w:rPr>
          <w:rFonts w:ascii="Verdana" w:hAnsi="Verdana"/>
          <w:b/>
          <w:sz w:val="24"/>
          <w:szCs w:val="24"/>
        </w:rPr>
      </w:pPr>
      <w:r w:rsidRPr="00726999">
        <w:rPr>
          <w:rFonts w:ascii="Verdana" w:hAnsi="Verdana"/>
          <w:b/>
          <w:sz w:val="24"/>
          <w:szCs w:val="24"/>
        </w:rPr>
        <w:t>INFORMAZIONI SUI RISCHI SPECIFICI, MISURE DI PREVENZIONE, SICUREZZA ED EMERGENZA</w:t>
      </w:r>
    </w:p>
    <w:p w:rsidR="00A65F79" w:rsidRPr="0014323A" w:rsidRDefault="00A65F79" w:rsidP="0085167E">
      <w:pPr>
        <w:jc w:val="center"/>
        <w:rPr>
          <w:rFonts w:ascii="Verdana" w:hAnsi="Verdana"/>
          <w:sz w:val="20"/>
          <w:szCs w:val="20"/>
        </w:rPr>
      </w:pPr>
      <w:r w:rsidRPr="0014323A">
        <w:rPr>
          <w:rFonts w:ascii="Verdana" w:hAnsi="Verdana"/>
          <w:sz w:val="20"/>
          <w:szCs w:val="20"/>
        </w:rPr>
        <w:t xml:space="preserve">(ai sensi dell’art. 26 comma 1/b e comma 2 del D.L.vo 81/08 e </w:t>
      </w:r>
      <w:proofErr w:type="spellStart"/>
      <w:r w:rsidRPr="0014323A">
        <w:rPr>
          <w:rFonts w:ascii="Verdana" w:hAnsi="Verdana"/>
          <w:sz w:val="20"/>
          <w:szCs w:val="20"/>
        </w:rPr>
        <w:t>s.m.i.</w:t>
      </w:r>
      <w:proofErr w:type="spellEnd"/>
      <w:r w:rsidRPr="0014323A">
        <w:rPr>
          <w:rFonts w:ascii="Verdana" w:hAnsi="Verdana"/>
          <w:sz w:val="20"/>
          <w:szCs w:val="20"/>
        </w:rPr>
        <w:t>)</w:t>
      </w:r>
    </w:p>
    <w:p w:rsidR="00A65F79" w:rsidRDefault="00A65F79">
      <w:pPr>
        <w:jc w:val="both"/>
        <w:rPr>
          <w:rFonts w:ascii="Times New Roman" w:hAnsi="Times New Roman"/>
          <w:sz w:val="24"/>
          <w:szCs w:val="24"/>
        </w:rPr>
      </w:pPr>
    </w:p>
    <w:p w:rsidR="00A65F79" w:rsidRDefault="00A65F79">
      <w:pPr>
        <w:numPr>
          <w:ilvl w:val="0"/>
          <w:numId w:val="3"/>
        </w:numPr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Quale principale fonte di informazione sui rischi specifici </w:t>
      </w:r>
      <w:r w:rsidR="00E04DB6">
        <w:rPr>
          <w:rFonts w:ascii="Verdana" w:hAnsi="Verdana"/>
          <w:sz w:val="20"/>
          <w:szCs w:val="20"/>
        </w:rPr>
        <w:t xml:space="preserve">esistenti, viene consegnato alla </w:t>
      </w:r>
      <w:r>
        <w:rPr>
          <w:rFonts w:ascii="Verdana" w:hAnsi="Verdana"/>
          <w:sz w:val="20"/>
          <w:szCs w:val="20"/>
        </w:rPr>
        <w:t>ditta affidataria copia dell’opuscolo “Rischi lavorativi specifici negli ambienti dell’ASST Nord Milano e misure di prevenzione ed emergenza. Informazioni di sicurezza rivolte alle imprese appaltatrici ed ai lavoratori autonomi per lavori affidati all’interno dell’ASST ai sensi dell’art. 26 del D.L.vo 81/08” (rev.0</w:t>
      </w:r>
      <w:r w:rsidR="005538AF">
        <w:rPr>
          <w:rFonts w:ascii="Verdana" w:hAnsi="Verdana"/>
          <w:sz w:val="20"/>
          <w:szCs w:val="20"/>
        </w:rPr>
        <w:t>9</w:t>
      </w:r>
      <w:r>
        <w:rPr>
          <w:rFonts w:ascii="Verdana" w:hAnsi="Verdana"/>
          <w:sz w:val="20"/>
          <w:szCs w:val="20"/>
        </w:rPr>
        <w:t xml:space="preserve"> del </w:t>
      </w:r>
      <w:r w:rsidR="005538AF">
        <w:rPr>
          <w:rFonts w:ascii="Verdana" w:hAnsi="Verdana"/>
          <w:sz w:val="20"/>
          <w:szCs w:val="20"/>
        </w:rPr>
        <w:t>giugno 2022</w:t>
      </w:r>
      <w:r>
        <w:rPr>
          <w:rFonts w:ascii="Verdana" w:hAnsi="Verdana"/>
          <w:sz w:val="20"/>
          <w:szCs w:val="20"/>
        </w:rPr>
        <w:t>).</w:t>
      </w:r>
    </w:p>
    <w:p w:rsidR="004E7894" w:rsidRDefault="004E7894" w:rsidP="004E7894">
      <w:pPr>
        <w:ind w:left="360"/>
        <w:jc w:val="both"/>
        <w:outlineLvl w:val="0"/>
        <w:rPr>
          <w:rFonts w:ascii="Verdana" w:hAnsi="Verdana"/>
          <w:sz w:val="20"/>
          <w:szCs w:val="20"/>
        </w:rPr>
      </w:pPr>
    </w:p>
    <w:p w:rsidR="00A65F79" w:rsidRDefault="00A65F79">
      <w:pPr>
        <w:numPr>
          <w:ilvl w:val="0"/>
          <w:numId w:val="3"/>
        </w:numPr>
        <w:spacing w:before="120"/>
        <w:ind w:left="357" w:hanging="357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 completamento di quanto riportato nell’opuscolo, si forniscono le seguenti informazioni:</w:t>
      </w:r>
    </w:p>
    <w:p w:rsidR="00A65F79" w:rsidRDefault="00A65F79" w:rsidP="004E7894">
      <w:pPr>
        <w:spacing w:before="120" w:after="60"/>
        <w:jc w:val="both"/>
        <w:outlineLvl w:val="0"/>
        <w:rPr>
          <w:rFonts w:ascii="Verdana" w:hAnsi="Verdana"/>
          <w:sz w:val="20"/>
          <w:szCs w:val="20"/>
        </w:rPr>
      </w:pPr>
    </w:p>
    <w:p w:rsidR="00551377" w:rsidRPr="00551377" w:rsidRDefault="006413FB" w:rsidP="004E7894">
      <w:pPr>
        <w:numPr>
          <w:ilvl w:val="1"/>
          <w:numId w:val="3"/>
        </w:numPr>
        <w:tabs>
          <w:tab w:val="clear" w:pos="3410"/>
          <w:tab w:val="num" w:pos="780"/>
        </w:tabs>
        <w:spacing w:before="120" w:after="60"/>
        <w:ind w:left="851" w:hanging="494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A65F79" w:rsidRPr="002D509A">
        <w:rPr>
          <w:rFonts w:ascii="Verdana" w:hAnsi="Verdana"/>
          <w:sz w:val="20"/>
          <w:szCs w:val="20"/>
        </w:rPr>
        <w:t>ercorsi per raggiungere la posizione di lavoro dall’in</w:t>
      </w:r>
      <w:r>
        <w:rPr>
          <w:rFonts w:ascii="Verdana" w:hAnsi="Verdana"/>
          <w:sz w:val="20"/>
          <w:szCs w:val="20"/>
        </w:rPr>
        <w:t>gresso delle strutture sanitarie</w:t>
      </w:r>
      <w:r w:rsidR="00A65F79" w:rsidRPr="002D509A">
        <w:rPr>
          <w:rFonts w:ascii="Verdana" w:hAnsi="Verdana"/>
          <w:sz w:val="20"/>
          <w:szCs w:val="20"/>
        </w:rPr>
        <w:t xml:space="preserve">: l’accesso ai luoghi </w:t>
      </w:r>
      <w:r>
        <w:rPr>
          <w:rFonts w:ascii="Verdana" w:hAnsi="Verdana"/>
          <w:sz w:val="20"/>
          <w:szCs w:val="20"/>
        </w:rPr>
        <w:t>di lavoro</w:t>
      </w:r>
      <w:r w:rsidR="00A65F79">
        <w:rPr>
          <w:rFonts w:ascii="Verdana" w:hAnsi="Verdana"/>
          <w:sz w:val="20"/>
          <w:szCs w:val="20"/>
        </w:rPr>
        <w:t xml:space="preserve"> </w:t>
      </w:r>
      <w:r w:rsidR="00A65F79" w:rsidRPr="002D509A">
        <w:rPr>
          <w:rFonts w:ascii="Verdana" w:hAnsi="Verdana"/>
          <w:sz w:val="20"/>
          <w:szCs w:val="20"/>
        </w:rPr>
        <w:t>comporta l’attraversamento di aree esterne/interne contemporaneamente interessate dall’attività ospedaliera</w:t>
      </w:r>
      <w:r w:rsidR="003F3929">
        <w:rPr>
          <w:rFonts w:ascii="Verdana" w:hAnsi="Verdana"/>
          <w:sz w:val="20"/>
          <w:szCs w:val="20"/>
        </w:rPr>
        <w:t xml:space="preserve"> e da quelle a corollario (ad es.: attività economali e tecniche)</w:t>
      </w:r>
      <w:r w:rsidR="00A65F79">
        <w:rPr>
          <w:rFonts w:ascii="Verdana" w:hAnsi="Verdana"/>
          <w:sz w:val="20"/>
          <w:szCs w:val="20"/>
        </w:rPr>
        <w:t xml:space="preserve">. </w:t>
      </w:r>
      <w:r w:rsidR="006B38E3" w:rsidRPr="001E71AD">
        <w:rPr>
          <w:rFonts w:ascii="Verdana" w:hAnsi="Verdana"/>
          <w:color w:val="000000"/>
          <w:sz w:val="20"/>
        </w:rPr>
        <w:t xml:space="preserve">I percorsi/tragitti </w:t>
      </w:r>
      <w:r w:rsidR="00A65F79" w:rsidRPr="001E71AD">
        <w:rPr>
          <w:rFonts w:ascii="Verdana" w:hAnsi="Verdana"/>
          <w:color w:val="000000"/>
          <w:sz w:val="20"/>
        </w:rPr>
        <w:t>utilizzati dall’impresa</w:t>
      </w:r>
      <w:r w:rsidR="006B38E3" w:rsidRPr="001E71AD">
        <w:rPr>
          <w:rFonts w:ascii="Verdana" w:hAnsi="Verdana"/>
          <w:color w:val="000000"/>
          <w:sz w:val="20"/>
        </w:rPr>
        <w:t xml:space="preserve">– e gli orari di fruizione - </w:t>
      </w:r>
      <w:r w:rsidR="00A65F79" w:rsidRPr="001E71AD">
        <w:rPr>
          <w:rFonts w:ascii="Verdana" w:hAnsi="Verdana"/>
          <w:color w:val="000000"/>
          <w:sz w:val="20"/>
        </w:rPr>
        <w:t>devono essere concordati con il personale dell’ASST</w:t>
      </w:r>
      <w:r w:rsidRPr="001E71AD">
        <w:rPr>
          <w:rFonts w:ascii="Verdana" w:hAnsi="Verdana"/>
          <w:color w:val="000000"/>
          <w:sz w:val="20"/>
        </w:rPr>
        <w:t xml:space="preserve"> (per il tramite del </w:t>
      </w:r>
      <w:r w:rsidR="000820FB">
        <w:rPr>
          <w:rFonts w:ascii="Verdana" w:hAnsi="Verdana"/>
          <w:color w:val="000000"/>
          <w:sz w:val="20"/>
        </w:rPr>
        <w:t>DEC – Dirigente/Coord.ce Inf.ca di reparto</w:t>
      </w:r>
      <w:r w:rsidRPr="001E71AD">
        <w:rPr>
          <w:rFonts w:ascii="Verdana" w:hAnsi="Verdana"/>
          <w:color w:val="000000"/>
          <w:sz w:val="20"/>
        </w:rPr>
        <w:t>)</w:t>
      </w:r>
      <w:r w:rsidR="00A65F79" w:rsidRPr="001E71AD">
        <w:rPr>
          <w:rFonts w:ascii="Verdana" w:hAnsi="Verdana"/>
          <w:color w:val="000000"/>
          <w:sz w:val="20"/>
        </w:rPr>
        <w:t>.</w:t>
      </w:r>
      <w:r w:rsidR="004134DF" w:rsidRPr="004134DF">
        <w:rPr>
          <w:rFonts w:ascii="Verdana" w:hAnsi="Verdana"/>
          <w:sz w:val="20"/>
          <w:szCs w:val="20"/>
        </w:rPr>
        <w:t xml:space="preserve"> </w:t>
      </w:r>
      <w:r w:rsidR="004134DF">
        <w:rPr>
          <w:rFonts w:ascii="Verdana" w:hAnsi="Verdana"/>
          <w:color w:val="000000"/>
          <w:sz w:val="20"/>
        </w:rPr>
        <w:t>S</w:t>
      </w:r>
      <w:r w:rsidR="004134DF" w:rsidRPr="004134DF">
        <w:rPr>
          <w:rFonts w:ascii="Verdana" w:hAnsi="Verdana"/>
          <w:color w:val="000000"/>
          <w:sz w:val="20"/>
        </w:rPr>
        <w:t xml:space="preserve">eguire i </w:t>
      </w:r>
      <w:r w:rsidR="004134DF" w:rsidRPr="00481C9D">
        <w:rPr>
          <w:rFonts w:ascii="Verdana" w:hAnsi="Verdana"/>
          <w:color w:val="000000" w:themeColor="text1"/>
          <w:sz w:val="20"/>
        </w:rPr>
        <w:t>normali percorsi di accesso a</w:t>
      </w:r>
      <w:r w:rsidR="00481C9D" w:rsidRPr="00481C9D">
        <w:rPr>
          <w:rFonts w:ascii="Verdana" w:hAnsi="Verdana"/>
          <w:color w:val="000000" w:themeColor="text1"/>
          <w:sz w:val="20"/>
        </w:rPr>
        <w:t xml:space="preserve">l </w:t>
      </w:r>
      <w:r w:rsidR="005538AF">
        <w:rPr>
          <w:rFonts w:ascii="Verdana" w:hAnsi="Verdana"/>
          <w:color w:val="000000" w:themeColor="text1"/>
          <w:sz w:val="20"/>
        </w:rPr>
        <w:t>reparto</w:t>
      </w:r>
      <w:r w:rsidR="004134DF" w:rsidRPr="00481C9D">
        <w:rPr>
          <w:rFonts w:ascii="Verdana" w:hAnsi="Verdana"/>
          <w:color w:val="000000" w:themeColor="text1"/>
          <w:sz w:val="20"/>
        </w:rPr>
        <w:t xml:space="preserve"> in cui </w:t>
      </w:r>
      <w:r w:rsidR="005538AF">
        <w:rPr>
          <w:rFonts w:ascii="Verdana" w:hAnsi="Verdana"/>
          <w:color w:val="000000" w:themeColor="text1"/>
          <w:sz w:val="20"/>
        </w:rPr>
        <w:t>saranno installate</w:t>
      </w:r>
      <w:r w:rsidR="004134DF" w:rsidRPr="00481C9D">
        <w:rPr>
          <w:rFonts w:ascii="Verdana" w:hAnsi="Verdana"/>
          <w:color w:val="000000" w:themeColor="text1"/>
          <w:sz w:val="20"/>
        </w:rPr>
        <w:t xml:space="preserve"> </w:t>
      </w:r>
      <w:r w:rsidR="005538AF">
        <w:rPr>
          <w:rFonts w:ascii="Verdana" w:hAnsi="Verdana"/>
          <w:color w:val="000000" w:themeColor="text1"/>
          <w:sz w:val="20"/>
        </w:rPr>
        <w:t>le apparecchiature</w:t>
      </w:r>
      <w:r w:rsidR="004134DF" w:rsidRPr="00481C9D">
        <w:rPr>
          <w:rFonts w:ascii="Verdana" w:hAnsi="Verdana"/>
          <w:color w:val="000000" w:themeColor="text1"/>
          <w:sz w:val="20"/>
        </w:rPr>
        <w:t>,</w:t>
      </w:r>
      <w:r w:rsidR="004134DF" w:rsidRPr="004134DF">
        <w:rPr>
          <w:rFonts w:ascii="Verdana" w:hAnsi="Verdana"/>
          <w:color w:val="000000"/>
          <w:sz w:val="20"/>
        </w:rPr>
        <w:t xml:space="preserve"> operando secondo il calendario e gli orari concordati con i Referenti dell’ASST</w:t>
      </w:r>
      <w:r w:rsidR="00EA34AF">
        <w:rPr>
          <w:rFonts w:ascii="Verdana" w:hAnsi="Verdana"/>
          <w:color w:val="000000"/>
          <w:sz w:val="20"/>
        </w:rPr>
        <w:t>.</w:t>
      </w:r>
    </w:p>
    <w:p w:rsidR="00A65F79" w:rsidRPr="001E71AD" w:rsidRDefault="00A65F79" w:rsidP="004E7894">
      <w:pPr>
        <w:spacing w:before="120" w:after="60"/>
        <w:ind w:left="851"/>
        <w:jc w:val="both"/>
        <w:outlineLvl w:val="0"/>
        <w:rPr>
          <w:rFonts w:ascii="Verdana" w:hAnsi="Verdana"/>
          <w:sz w:val="20"/>
          <w:szCs w:val="20"/>
        </w:rPr>
      </w:pPr>
      <w:r w:rsidRPr="001E71AD">
        <w:rPr>
          <w:rFonts w:ascii="Verdana" w:hAnsi="Verdana"/>
          <w:sz w:val="20"/>
          <w:szCs w:val="20"/>
        </w:rPr>
        <w:t>E’</w:t>
      </w:r>
      <w:r w:rsidR="006413FB" w:rsidRPr="001E71AD">
        <w:rPr>
          <w:rFonts w:ascii="Verdana" w:hAnsi="Verdana"/>
          <w:sz w:val="20"/>
          <w:szCs w:val="20"/>
        </w:rPr>
        <w:t xml:space="preserve"> comunque</w:t>
      </w:r>
      <w:r w:rsidRPr="001E71AD">
        <w:rPr>
          <w:rFonts w:ascii="Verdana" w:hAnsi="Verdana"/>
          <w:sz w:val="20"/>
          <w:szCs w:val="20"/>
        </w:rPr>
        <w:t xml:space="preserve"> vietato </w:t>
      </w:r>
      <w:r w:rsidR="000820FB">
        <w:rPr>
          <w:rFonts w:ascii="Verdana" w:hAnsi="Verdana"/>
          <w:sz w:val="20"/>
          <w:szCs w:val="20"/>
        </w:rPr>
        <w:t xml:space="preserve">al personale </w:t>
      </w:r>
      <w:r w:rsidR="001A12DE">
        <w:rPr>
          <w:rFonts w:ascii="Verdana" w:hAnsi="Verdana"/>
          <w:sz w:val="20"/>
          <w:szCs w:val="20"/>
        </w:rPr>
        <w:t>e</w:t>
      </w:r>
      <w:r w:rsidR="000820FB">
        <w:rPr>
          <w:rFonts w:ascii="Verdana" w:hAnsi="Verdana"/>
          <w:sz w:val="20"/>
          <w:szCs w:val="20"/>
        </w:rPr>
        <w:t xml:space="preserve">sterno </w:t>
      </w:r>
      <w:r w:rsidRPr="001E71AD">
        <w:rPr>
          <w:rFonts w:ascii="Verdana" w:hAnsi="Verdana"/>
          <w:sz w:val="20"/>
          <w:szCs w:val="20"/>
        </w:rPr>
        <w:t xml:space="preserve">l’accesso a vani e locali tecnici, aree di cantiere e ambienti </w:t>
      </w:r>
      <w:r w:rsidR="000820FB">
        <w:rPr>
          <w:rFonts w:ascii="Verdana" w:hAnsi="Verdana"/>
          <w:sz w:val="20"/>
          <w:szCs w:val="20"/>
        </w:rPr>
        <w:t xml:space="preserve">anche sanitari </w:t>
      </w:r>
      <w:r w:rsidRPr="001E71AD">
        <w:rPr>
          <w:rFonts w:ascii="Verdana" w:hAnsi="Verdana"/>
          <w:sz w:val="20"/>
          <w:szCs w:val="20"/>
        </w:rPr>
        <w:t>no</w:t>
      </w:r>
      <w:r w:rsidR="003F3929" w:rsidRPr="001E71AD">
        <w:rPr>
          <w:rFonts w:ascii="Verdana" w:hAnsi="Verdana"/>
          <w:sz w:val="20"/>
          <w:szCs w:val="20"/>
        </w:rPr>
        <w:t>n direttamente interessati dal servizio</w:t>
      </w:r>
      <w:r w:rsidRPr="001E71AD">
        <w:rPr>
          <w:rFonts w:ascii="Verdana" w:hAnsi="Verdana"/>
          <w:sz w:val="20"/>
          <w:szCs w:val="20"/>
        </w:rPr>
        <w:t>;</w:t>
      </w:r>
    </w:p>
    <w:p w:rsidR="00A65F79" w:rsidRDefault="00A65F79" w:rsidP="004E7894">
      <w:pPr>
        <w:numPr>
          <w:ilvl w:val="1"/>
          <w:numId w:val="3"/>
        </w:numPr>
        <w:tabs>
          <w:tab w:val="clear" w:pos="3410"/>
          <w:tab w:val="num" w:pos="780"/>
        </w:tabs>
        <w:spacing w:before="120" w:after="60"/>
        <w:ind w:left="851" w:hanging="494"/>
        <w:jc w:val="both"/>
        <w:outlineLvl w:val="0"/>
        <w:rPr>
          <w:rFonts w:ascii="Verdana" w:hAnsi="Verdana"/>
          <w:sz w:val="20"/>
          <w:szCs w:val="20"/>
        </w:rPr>
      </w:pPr>
      <w:r w:rsidRPr="002D509A">
        <w:rPr>
          <w:rFonts w:ascii="Verdana" w:hAnsi="Verdana"/>
          <w:sz w:val="20"/>
          <w:szCs w:val="20"/>
        </w:rPr>
        <w:t>Tipologia di lavoro svolta dall’ASST nelle zone oggetto del servizio richiesto:</w:t>
      </w:r>
    </w:p>
    <w:p w:rsidR="004134DF" w:rsidRDefault="00E76795" w:rsidP="004E7894">
      <w:pPr>
        <w:spacing w:before="120" w:after="60"/>
        <w:ind w:left="142" w:firstLine="709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4134DF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separate"/>
      </w:r>
      <w:r>
        <w:rPr>
          <w:rFonts w:ascii="Verdana" w:hAnsi="Verdana"/>
          <w:sz w:val="24"/>
          <w:szCs w:val="24"/>
        </w:rPr>
        <w:fldChar w:fldCharType="end"/>
      </w:r>
      <w:r w:rsidR="004134DF">
        <w:rPr>
          <w:rFonts w:ascii="Verdana" w:hAnsi="Verdana"/>
          <w:sz w:val="24"/>
          <w:szCs w:val="24"/>
        </w:rPr>
        <w:t xml:space="preserve">  </w:t>
      </w:r>
      <w:r w:rsidR="00F25DA1">
        <w:rPr>
          <w:rFonts w:ascii="Verdana" w:hAnsi="Verdana"/>
          <w:sz w:val="20"/>
          <w:szCs w:val="20"/>
        </w:rPr>
        <w:t>attività di tipo sanitario</w:t>
      </w:r>
      <w:r w:rsidR="00481C9D">
        <w:rPr>
          <w:rFonts w:ascii="Verdana" w:hAnsi="Verdana"/>
          <w:sz w:val="20"/>
          <w:szCs w:val="20"/>
        </w:rPr>
        <w:t xml:space="preserve"> - diagnostico</w:t>
      </w:r>
      <w:r w:rsidR="004134DF">
        <w:rPr>
          <w:rFonts w:ascii="Verdana" w:hAnsi="Verdana"/>
          <w:sz w:val="20"/>
          <w:szCs w:val="20"/>
        </w:rPr>
        <w:t>;</w:t>
      </w:r>
    </w:p>
    <w:p w:rsidR="003F08E0" w:rsidRDefault="00E76795" w:rsidP="004E7894">
      <w:pPr>
        <w:spacing w:before="120" w:after="60"/>
        <w:ind w:left="142" w:firstLine="709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3F08E0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separate"/>
      </w:r>
      <w:r>
        <w:rPr>
          <w:rFonts w:ascii="Verdana" w:hAnsi="Verdana"/>
          <w:sz w:val="24"/>
          <w:szCs w:val="24"/>
        </w:rPr>
        <w:fldChar w:fldCharType="end"/>
      </w:r>
      <w:r w:rsidR="003F08E0">
        <w:rPr>
          <w:rFonts w:ascii="Verdana" w:hAnsi="Verdana"/>
          <w:sz w:val="24"/>
          <w:szCs w:val="24"/>
        </w:rPr>
        <w:t xml:space="preserve">  </w:t>
      </w:r>
      <w:r w:rsidR="003F08E0">
        <w:rPr>
          <w:rFonts w:ascii="Verdana" w:hAnsi="Verdana"/>
          <w:sz w:val="20"/>
          <w:szCs w:val="20"/>
        </w:rPr>
        <w:t>attività di tipo amministrativo;</w:t>
      </w:r>
    </w:p>
    <w:p w:rsidR="008B3377" w:rsidRDefault="00E76795" w:rsidP="004E7894">
      <w:pPr>
        <w:spacing w:before="120" w:after="60"/>
        <w:ind w:left="142" w:firstLine="709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8B3377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separate"/>
      </w:r>
      <w:r>
        <w:rPr>
          <w:rFonts w:ascii="Verdana" w:hAnsi="Verdana"/>
          <w:sz w:val="24"/>
          <w:szCs w:val="24"/>
        </w:rPr>
        <w:fldChar w:fldCharType="end"/>
      </w:r>
      <w:r w:rsidR="008B3377">
        <w:rPr>
          <w:rFonts w:ascii="Verdana" w:hAnsi="Verdana"/>
          <w:sz w:val="24"/>
          <w:szCs w:val="24"/>
        </w:rPr>
        <w:t xml:space="preserve">  </w:t>
      </w:r>
      <w:r w:rsidR="008B3377">
        <w:rPr>
          <w:rFonts w:ascii="Verdana" w:hAnsi="Verdana"/>
          <w:sz w:val="20"/>
          <w:szCs w:val="20"/>
        </w:rPr>
        <w:t xml:space="preserve">altro tipo di attività: </w:t>
      </w:r>
      <w:proofErr w:type="spellStart"/>
      <w:r w:rsidR="008B3377">
        <w:rPr>
          <w:rFonts w:ascii="Verdana" w:hAnsi="Verdana"/>
          <w:sz w:val="20"/>
          <w:szCs w:val="20"/>
        </w:rPr>
        <w:t>……………………………</w:t>
      </w:r>
      <w:proofErr w:type="spellEnd"/>
    </w:p>
    <w:p w:rsidR="00A65F79" w:rsidRDefault="00A65F79" w:rsidP="004E7894">
      <w:pPr>
        <w:spacing w:before="120" w:after="60"/>
        <w:ind w:left="1078"/>
        <w:jc w:val="both"/>
        <w:outlineLvl w:val="0"/>
        <w:rPr>
          <w:rFonts w:ascii="Verdana" w:hAnsi="Verdana"/>
          <w:sz w:val="20"/>
          <w:szCs w:val="20"/>
        </w:rPr>
      </w:pPr>
    </w:p>
    <w:p w:rsidR="00A65F79" w:rsidRDefault="00A65F79" w:rsidP="004E7894">
      <w:pPr>
        <w:numPr>
          <w:ilvl w:val="1"/>
          <w:numId w:val="3"/>
        </w:numPr>
        <w:tabs>
          <w:tab w:val="clear" w:pos="3410"/>
          <w:tab w:val="num" w:pos="780"/>
        </w:tabs>
        <w:spacing w:before="120" w:after="60"/>
        <w:ind w:left="851" w:hanging="494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Presenza di addetti dell’ASST nell’area di lavoro del servizio richiesto e/o lungo i percorsi per accedervi e relativi orari per turni di lavoro, presenza di pazienti e/o visitatori:</w:t>
      </w:r>
    </w:p>
    <w:p w:rsidR="00A65F79" w:rsidRDefault="00E76795" w:rsidP="004E7894">
      <w:pPr>
        <w:spacing w:before="120" w:after="60"/>
        <w:ind w:left="1546" w:hanging="476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Controllo1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 w:rsidR="00A65F79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separate"/>
      </w:r>
      <w:r>
        <w:rPr>
          <w:rFonts w:ascii="Verdana" w:hAnsi="Verdana"/>
          <w:sz w:val="24"/>
          <w:szCs w:val="24"/>
        </w:rPr>
        <w:fldChar w:fldCharType="end"/>
      </w:r>
      <w:r w:rsidR="00A65F79">
        <w:rPr>
          <w:rFonts w:ascii="Verdana" w:hAnsi="Verdana"/>
          <w:sz w:val="24"/>
          <w:szCs w:val="24"/>
        </w:rPr>
        <w:t xml:space="preserve"> </w:t>
      </w:r>
      <w:r w:rsidR="00A65F79">
        <w:rPr>
          <w:rFonts w:ascii="Verdana" w:hAnsi="Verdana"/>
          <w:sz w:val="20"/>
          <w:szCs w:val="20"/>
        </w:rPr>
        <w:t>no;</w:t>
      </w:r>
    </w:p>
    <w:bookmarkStart w:id="1" w:name="Controllo1"/>
    <w:p w:rsidR="00A65F79" w:rsidRDefault="00E76795" w:rsidP="004E7894">
      <w:pPr>
        <w:spacing w:before="120" w:after="60"/>
        <w:ind w:left="1546" w:hanging="476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Controllo1"/>
            <w:enabled/>
            <w:calcOnExit w:val="0"/>
            <w:checkBox>
              <w:size w:val="18"/>
              <w:default w:val="1"/>
            </w:checkBox>
          </w:ffData>
        </w:fldChar>
      </w:r>
      <w:r w:rsidR="000C5EEA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separate"/>
      </w:r>
      <w:r>
        <w:rPr>
          <w:rFonts w:ascii="Verdana" w:hAnsi="Verdana"/>
          <w:sz w:val="24"/>
          <w:szCs w:val="24"/>
        </w:rPr>
        <w:fldChar w:fldCharType="end"/>
      </w:r>
      <w:bookmarkEnd w:id="1"/>
      <w:r w:rsidR="00A65F79">
        <w:rPr>
          <w:rFonts w:ascii="Verdana" w:hAnsi="Verdana"/>
          <w:sz w:val="20"/>
          <w:szCs w:val="20"/>
        </w:rPr>
        <w:t xml:space="preserve"> si, ma senza interferenza con le attività di contratto;</w:t>
      </w:r>
    </w:p>
    <w:p w:rsidR="00A65F79" w:rsidRDefault="00E76795" w:rsidP="004E7894">
      <w:pPr>
        <w:spacing w:before="120" w:after="60"/>
        <w:ind w:left="1418" w:hanging="348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0C5EEA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separate"/>
      </w:r>
      <w:r>
        <w:rPr>
          <w:rFonts w:ascii="Verdana" w:hAnsi="Verdana"/>
          <w:sz w:val="24"/>
          <w:szCs w:val="24"/>
        </w:rPr>
        <w:fldChar w:fldCharType="end"/>
      </w:r>
      <w:r w:rsidR="00A65F79">
        <w:rPr>
          <w:rFonts w:ascii="Verdana" w:hAnsi="Verdana"/>
          <w:sz w:val="24"/>
          <w:szCs w:val="24"/>
        </w:rPr>
        <w:t xml:space="preserve"> </w:t>
      </w:r>
      <w:r w:rsidR="00A65F79">
        <w:rPr>
          <w:rFonts w:ascii="Verdana" w:hAnsi="Verdana"/>
          <w:sz w:val="20"/>
          <w:szCs w:val="20"/>
        </w:rPr>
        <w:t>si, con interferenza con le attività di contratto;</w:t>
      </w:r>
    </w:p>
    <w:p w:rsidR="00A65F79" w:rsidRDefault="00E76795" w:rsidP="004E7894">
      <w:pPr>
        <w:spacing w:before="120" w:after="60"/>
        <w:ind w:left="107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A65F79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separate"/>
      </w:r>
      <w:r>
        <w:rPr>
          <w:rFonts w:ascii="Verdana" w:hAnsi="Verdana"/>
          <w:sz w:val="24"/>
          <w:szCs w:val="24"/>
        </w:rPr>
        <w:fldChar w:fldCharType="end"/>
      </w:r>
      <w:r w:rsidR="00A65F79">
        <w:rPr>
          <w:rFonts w:ascii="Verdana" w:hAnsi="Verdana"/>
          <w:sz w:val="24"/>
          <w:szCs w:val="24"/>
        </w:rPr>
        <w:t xml:space="preserve"> </w:t>
      </w:r>
      <w:r w:rsidR="00A65F79">
        <w:rPr>
          <w:rFonts w:ascii="Verdana" w:hAnsi="Verdana"/>
          <w:sz w:val="20"/>
          <w:szCs w:val="20"/>
        </w:rPr>
        <w:t>presenza di pazienti e/o visitatori;</w:t>
      </w:r>
    </w:p>
    <w:p w:rsidR="00A65F79" w:rsidRDefault="00A65F79" w:rsidP="004E7894">
      <w:pPr>
        <w:tabs>
          <w:tab w:val="left" w:leader="dot" w:pos="9639"/>
        </w:tabs>
        <w:spacing w:before="120" w:after="60"/>
        <w:ind w:left="1076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</w:t>
      </w:r>
      <w:r w:rsidRPr="00794BD4">
        <w:rPr>
          <w:rFonts w:ascii="Verdana" w:hAnsi="Verdana"/>
          <w:sz w:val="20"/>
          <w:szCs w:val="20"/>
        </w:rPr>
        <w:t>’attività è svolta all</w:t>
      </w:r>
      <w:r>
        <w:rPr>
          <w:rFonts w:ascii="Verdana" w:hAnsi="Verdana"/>
          <w:sz w:val="20"/>
          <w:szCs w:val="20"/>
        </w:rPr>
        <w:t>’interno di strutture sanitarie</w:t>
      </w:r>
      <w:r w:rsidRPr="00794BD4">
        <w:rPr>
          <w:rFonts w:ascii="Verdana" w:hAnsi="Verdana"/>
          <w:sz w:val="20"/>
          <w:szCs w:val="20"/>
        </w:rPr>
        <w:t xml:space="preserve">, in fasce </w:t>
      </w:r>
      <w:r>
        <w:rPr>
          <w:rFonts w:ascii="Verdana" w:hAnsi="Verdana"/>
          <w:sz w:val="20"/>
          <w:szCs w:val="20"/>
        </w:rPr>
        <w:t>orarie</w:t>
      </w:r>
      <w:r w:rsidRPr="00794BD4">
        <w:rPr>
          <w:rFonts w:ascii="Verdana" w:hAnsi="Verdana"/>
          <w:sz w:val="20"/>
          <w:szCs w:val="20"/>
        </w:rPr>
        <w:t xml:space="preserve"> diurne</w:t>
      </w:r>
      <w:r>
        <w:rPr>
          <w:rFonts w:ascii="Verdana" w:hAnsi="Verdana"/>
          <w:sz w:val="20"/>
          <w:szCs w:val="20"/>
        </w:rPr>
        <w:t xml:space="preserve">. </w:t>
      </w:r>
      <w:r w:rsidR="00877492" w:rsidRPr="00794BD4">
        <w:rPr>
          <w:rFonts w:ascii="Verdana" w:hAnsi="Verdana"/>
          <w:sz w:val="20"/>
          <w:szCs w:val="20"/>
        </w:rPr>
        <w:t>Pertanto, vi</w:t>
      </w:r>
      <w:r w:rsidR="006B38E3">
        <w:rPr>
          <w:rFonts w:ascii="Verdana" w:hAnsi="Verdana"/>
          <w:sz w:val="20"/>
          <w:szCs w:val="20"/>
        </w:rPr>
        <w:t xml:space="preserve"> è compresenza di addetti dell’A</w:t>
      </w:r>
      <w:r w:rsidR="00877492" w:rsidRPr="00794BD4">
        <w:rPr>
          <w:rFonts w:ascii="Verdana" w:hAnsi="Verdana"/>
          <w:sz w:val="20"/>
          <w:szCs w:val="20"/>
        </w:rPr>
        <w:t xml:space="preserve">zienda e della ditta affidataria. </w:t>
      </w:r>
      <w:r w:rsidR="00877492" w:rsidRPr="003E39C4">
        <w:rPr>
          <w:rFonts w:ascii="Verdana" w:hAnsi="Verdana"/>
          <w:sz w:val="20"/>
          <w:szCs w:val="20"/>
          <w:u w:val="single"/>
        </w:rPr>
        <w:t xml:space="preserve">Per evitare interferenze fra le attività, eseguire la fornitura e gli interventi di manutenzione secondo gli accordi presi con </w:t>
      </w:r>
      <w:r w:rsidR="006B38E3">
        <w:rPr>
          <w:rFonts w:ascii="Verdana" w:hAnsi="Verdana"/>
          <w:sz w:val="20"/>
          <w:szCs w:val="20"/>
          <w:u w:val="single"/>
        </w:rPr>
        <w:t>i Referenti ASST</w:t>
      </w:r>
      <w:r>
        <w:rPr>
          <w:rFonts w:ascii="Verdana" w:hAnsi="Verdana"/>
          <w:sz w:val="20"/>
          <w:szCs w:val="20"/>
        </w:rPr>
        <w:t>. Il personale della ditt</w:t>
      </w:r>
      <w:r w:rsidR="00481C9D">
        <w:rPr>
          <w:rFonts w:ascii="Verdana" w:hAnsi="Verdana"/>
          <w:sz w:val="20"/>
          <w:szCs w:val="20"/>
        </w:rPr>
        <w:t>a affidataria operante presso il laboratorio analisi</w:t>
      </w:r>
      <w:r>
        <w:rPr>
          <w:rFonts w:ascii="Verdana" w:hAnsi="Verdana"/>
          <w:sz w:val="20"/>
          <w:szCs w:val="20"/>
        </w:rPr>
        <w:t xml:space="preserve"> dovrà essere facilmente riconoscibile tramite cartellino identificativo.</w:t>
      </w:r>
    </w:p>
    <w:p w:rsidR="004E7894" w:rsidRDefault="004E7894" w:rsidP="004E7894">
      <w:pPr>
        <w:tabs>
          <w:tab w:val="left" w:leader="dot" w:pos="9639"/>
        </w:tabs>
        <w:spacing w:before="120" w:after="60"/>
        <w:ind w:left="1076"/>
        <w:jc w:val="both"/>
        <w:outlineLvl w:val="0"/>
        <w:rPr>
          <w:rFonts w:ascii="Verdana" w:hAnsi="Verdana"/>
          <w:sz w:val="20"/>
          <w:szCs w:val="20"/>
        </w:rPr>
      </w:pPr>
    </w:p>
    <w:p w:rsidR="004E7894" w:rsidRDefault="004E7894" w:rsidP="004E7894">
      <w:pPr>
        <w:tabs>
          <w:tab w:val="left" w:leader="dot" w:pos="9639"/>
        </w:tabs>
        <w:spacing w:before="120" w:after="60"/>
        <w:ind w:left="1076"/>
        <w:jc w:val="both"/>
        <w:outlineLvl w:val="0"/>
        <w:rPr>
          <w:rFonts w:ascii="Verdana" w:hAnsi="Verdana"/>
          <w:sz w:val="20"/>
          <w:szCs w:val="20"/>
        </w:rPr>
      </w:pPr>
    </w:p>
    <w:p w:rsidR="004E7894" w:rsidRDefault="004E7894" w:rsidP="004E7894">
      <w:pPr>
        <w:tabs>
          <w:tab w:val="left" w:leader="dot" w:pos="9639"/>
        </w:tabs>
        <w:spacing w:before="120" w:after="60"/>
        <w:ind w:left="1076"/>
        <w:jc w:val="both"/>
        <w:outlineLvl w:val="0"/>
        <w:rPr>
          <w:rFonts w:ascii="Verdana" w:hAnsi="Verdana"/>
          <w:sz w:val="20"/>
          <w:szCs w:val="20"/>
        </w:rPr>
      </w:pPr>
    </w:p>
    <w:p w:rsidR="00A65F79" w:rsidRDefault="00A65F79" w:rsidP="004E7894">
      <w:pPr>
        <w:numPr>
          <w:ilvl w:val="1"/>
          <w:numId w:val="3"/>
        </w:numPr>
        <w:tabs>
          <w:tab w:val="clear" w:pos="3410"/>
          <w:tab w:val="num" w:pos="780"/>
        </w:tabs>
        <w:spacing w:before="120" w:after="60"/>
        <w:ind w:left="851" w:hanging="494"/>
        <w:jc w:val="both"/>
        <w:outlineLvl w:val="0"/>
        <w:rPr>
          <w:rFonts w:ascii="Verdana" w:hAnsi="Verdana"/>
          <w:sz w:val="20"/>
          <w:szCs w:val="20"/>
        </w:rPr>
      </w:pPr>
      <w:r w:rsidRPr="00C037EC">
        <w:rPr>
          <w:rFonts w:ascii="Verdana" w:hAnsi="Verdana"/>
          <w:sz w:val="20"/>
          <w:szCs w:val="20"/>
        </w:rPr>
        <w:lastRenderedPageBreak/>
        <w:t xml:space="preserve">Presenza di altre ditte appaltatrici /lavoratori autonomi negli ambienti </w:t>
      </w:r>
      <w:r>
        <w:rPr>
          <w:rFonts w:ascii="Verdana" w:hAnsi="Verdana"/>
          <w:sz w:val="20"/>
          <w:szCs w:val="20"/>
        </w:rPr>
        <w:t>interessati alle attività/servizi/forniture</w:t>
      </w:r>
    </w:p>
    <w:p w:rsidR="00A65F79" w:rsidRPr="009A2747" w:rsidRDefault="00E76795" w:rsidP="004E7894">
      <w:pPr>
        <w:spacing w:before="120" w:after="60"/>
        <w:ind w:left="1546" w:hanging="476"/>
        <w:jc w:val="both"/>
        <w:outlineLvl w:val="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A65F79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separate"/>
      </w:r>
      <w:r>
        <w:rPr>
          <w:rFonts w:ascii="Verdana" w:hAnsi="Verdana"/>
          <w:sz w:val="24"/>
          <w:szCs w:val="24"/>
        </w:rPr>
        <w:fldChar w:fldCharType="end"/>
      </w:r>
      <w:r w:rsidR="00A65F79">
        <w:rPr>
          <w:rFonts w:ascii="Verdana" w:hAnsi="Verdana"/>
          <w:sz w:val="20"/>
          <w:szCs w:val="20"/>
        </w:rPr>
        <w:t xml:space="preserve"> </w:t>
      </w:r>
      <w:r w:rsidR="00A65F79" w:rsidRPr="009A2747">
        <w:rPr>
          <w:rFonts w:ascii="Verdana" w:hAnsi="Verdana"/>
          <w:sz w:val="20"/>
          <w:szCs w:val="20"/>
        </w:rPr>
        <w:t>no</w:t>
      </w:r>
      <w:r w:rsidR="00A65F79" w:rsidRPr="00A76446">
        <w:rPr>
          <w:rFonts w:ascii="Verdana" w:hAnsi="Verdana"/>
          <w:color w:val="000000"/>
          <w:sz w:val="20"/>
        </w:rPr>
        <w:t>;</w:t>
      </w:r>
    </w:p>
    <w:p w:rsidR="00A65F79" w:rsidRDefault="00E76795" w:rsidP="004E7894">
      <w:pPr>
        <w:spacing w:before="120" w:after="60"/>
        <w:ind w:left="1418" w:hanging="348"/>
        <w:jc w:val="both"/>
        <w:outlineLvl w:val="0"/>
        <w:rPr>
          <w:rFonts w:ascii="Verdana" w:hAnsi="Verdana"/>
          <w:color w:val="000000"/>
          <w:sz w:val="20"/>
        </w:rPr>
      </w:pPr>
      <w:r>
        <w:rPr>
          <w:rFonts w:ascii="Verdana" w:hAnsi="Verdan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A65F79">
        <w:rPr>
          <w:rFonts w:ascii="Verdana" w:hAnsi="Verdana"/>
          <w:sz w:val="20"/>
          <w:szCs w:val="20"/>
        </w:rPr>
        <w:instrText xml:space="preserve"> FORMCHECKBOX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sz w:val="20"/>
          <w:szCs w:val="20"/>
        </w:rPr>
        <w:fldChar w:fldCharType="end"/>
      </w:r>
      <w:r w:rsidR="00A65F79">
        <w:rPr>
          <w:rFonts w:ascii="Verdana" w:hAnsi="Verdana"/>
          <w:sz w:val="20"/>
          <w:szCs w:val="20"/>
        </w:rPr>
        <w:t xml:space="preserve"> </w:t>
      </w:r>
      <w:r w:rsidR="00116D05">
        <w:rPr>
          <w:rFonts w:ascii="Verdana" w:hAnsi="Verdana"/>
          <w:color w:val="000000"/>
          <w:sz w:val="20"/>
          <w:szCs w:val="20"/>
        </w:rPr>
        <w:t xml:space="preserve">si, altre ditte esterne </w:t>
      </w:r>
      <w:r w:rsidR="00116D05">
        <w:rPr>
          <w:rFonts w:ascii="Verdana" w:hAnsi="Verdana"/>
          <w:color w:val="000000"/>
          <w:sz w:val="20"/>
        </w:rPr>
        <w:t>(</w:t>
      </w:r>
      <w:r w:rsidR="008A372A">
        <w:rPr>
          <w:rFonts w:ascii="Verdana" w:hAnsi="Verdana"/>
          <w:color w:val="000000"/>
          <w:sz w:val="20"/>
        </w:rPr>
        <w:t>per es.: imprese incaricate dall’U.O.Tecnico-Patrimoniale</w:t>
      </w:r>
      <w:r w:rsidR="00116D05">
        <w:rPr>
          <w:rFonts w:ascii="Verdana" w:hAnsi="Verdana"/>
          <w:color w:val="000000"/>
          <w:sz w:val="20"/>
        </w:rPr>
        <w:t xml:space="preserve"> così come quelle che operano per conto dell’Economato</w:t>
      </w:r>
      <w:r w:rsidR="008A372A">
        <w:rPr>
          <w:rFonts w:ascii="Verdana" w:hAnsi="Verdana"/>
          <w:color w:val="000000"/>
          <w:sz w:val="20"/>
        </w:rPr>
        <w:t>, Ingegneria Clinica, …</w:t>
      </w:r>
      <w:r w:rsidR="00116D05">
        <w:rPr>
          <w:rFonts w:ascii="Verdana" w:hAnsi="Verdana"/>
          <w:color w:val="000000"/>
          <w:sz w:val="20"/>
        </w:rPr>
        <w:t xml:space="preserve">). E’ necessario </w:t>
      </w:r>
      <w:r w:rsidR="009757C5">
        <w:rPr>
          <w:rFonts w:ascii="Verdana" w:hAnsi="Verdana"/>
          <w:color w:val="000000"/>
          <w:sz w:val="20"/>
        </w:rPr>
        <w:t>che l’appaltatore operi</w:t>
      </w:r>
      <w:r w:rsidR="00116D05">
        <w:rPr>
          <w:rFonts w:ascii="Verdana" w:hAnsi="Verdana"/>
          <w:color w:val="000000"/>
          <w:sz w:val="20"/>
        </w:rPr>
        <w:t xml:space="preserve"> secondo il calendario condiviso/accordi</w:t>
      </w:r>
      <w:r w:rsidR="009757C5">
        <w:rPr>
          <w:rFonts w:ascii="Verdana" w:hAnsi="Verdana"/>
          <w:color w:val="000000"/>
          <w:sz w:val="20"/>
        </w:rPr>
        <w:t xml:space="preserve"> presi con ASST</w:t>
      </w:r>
      <w:r w:rsidR="00116D05">
        <w:rPr>
          <w:rFonts w:ascii="Verdana" w:hAnsi="Verdana"/>
          <w:color w:val="000000"/>
          <w:sz w:val="20"/>
        </w:rPr>
        <w:t xml:space="preserve"> onde ovviare sovrapposizioni e quindi </w:t>
      </w:r>
      <w:r w:rsidR="00116D05" w:rsidRPr="00EF2156">
        <w:rPr>
          <w:rFonts w:ascii="Verdana" w:hAnsi="Verdana"/>
          <w:color w:val="000000"/>
          <w:sz w:val="20"/>
        </w:rPr>
        <w:t>interferen</w:t>
      </w:r>
      <w:r w:rsidR="00116D05">
        <w:rPr>
          <w:rFonts w:ascii="Verdana" w:hAnsi="Verdana"/>
          <w:color w:val="000000"/>
          <w:sz w:val="20"/>
        </w:rPr>
        <w:t>ze.</w:t>
      </w:r>
    </w:p>
    <w:p w:rsidR="00551377" w:rsidRDefault="00551377" w:rsidP="004E7894">
      <w:pPr>
        <w:spacing w:before="120" w:after="60"/>
        <w:ind w:left="1418" w:hanging="348"/>
        <w:jc w:val="both"/>
        <w:outlineLvl w:val="0"/>
        <w:rPr>
          <w:rFonts w:ascii="Verdana" w:hAnsi="Verdana"/>
          <w:color w:val="000000"/>
          <w:sz w:val="20"/>
          <w:szCs w:val="20"/>
        </w:rPr>
      </w:pPr>
    </w:p>
    <w:p w:rsidR="00551377" w:rsidRDefault="00551377" w:rsidP="004E7894">
      <w:pPr>
        <w:numPr>
          <w:ilvl w:val="1"/>
          <w:numId w:val="3"/>
        </w:numPr>
        <w:tabs>
          <w:tab w:val="clear" w:pos="3410"/>
          <w:tab w:val="num" w:pos="1260"/>
        </w:tabs>
        <w:spacing w:before="120" w:after="60"/>
        <w:ind w:left="1259" w:hanging="720"/>
        <w:jc w:val="both"/>
        <w:outlineLvl w:val="0"/>
        <w:rPr>
          <w:rFonts w:ascii="Verdana" w:hAnsi="Verdana"/>
          <w:sz w:val="20"/>
          <w:szCs w:val="20"/>
        </w:rPr>
      </w:pPr>
      <w:r w:rsidRPr="002A3401">
        <w:rPr>
          <w:rFonts w:ascii="Verdana" w:hAnsi="Verdana"/>
          <w:sz w:val="20"/>
          <w:szCs w:val="20"/>
        </w:rPr>
        <w:t>Segregabilità degli ambienti interessati ai lavori/servizi/forniture</w:t>
      </w:r>
      <w:r>
        <w:rPr>
          <w:rFonts w:ascii="Verdana" w:hAnsi="Verdana"/>
          <w:sz w:val="20"/>
          <w:szCs w:val="20"/>
        </w:rPr>
        <w:t>:</w:t>
      </w:r>
    </w:p>
    <w:p w:rsidR="00551377" w:rsidRPr="00551377" w:rsidRDefault="00E76795" w:rsidP="004E7894">
      <w:pPr>
        <w:tabs>
          <w:tab w:val="num" w:pos="1260"/>
        </w:tabs>
        <w:spacing w:before="120" w:after="60"/>
        <w:ind w:left="1259"/>
        <w:jc w:val="both"/>
        <w:outlineLvl w:val="0"/>
        <w:rPr>
          <w:rFonts w:ascii="Verdana" w:hAnsi="Verdana"/>
          <w:bCs w:val="0"/>
          <w:iCs w:val="0"/>
          <w:sz w:val="20"/>
          <w:szCs w:val="24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551377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separate"/>
      </w:r>
      <w:r>
        <w:rPr>
          <w:rFonts w:ascii="Verdana" w:hAnsi="Verdana"/>
          <w:sz w:val="24"/>
          <w:szCs w:val="24"/>
        </w:rPr>
        <w:fldChar w:fldCharType="end"/>
      </w:r>
      <w:r w:rsidR="00551377">
        <w:rPr>
          <w:rFonts w:ascii="Verdana" w:hAnsi="Verdana"/>
          <w:sz w:val="24"/>
          <w:szCs w:val="24"/>
        </w:rPr>
        <w:t xml:space="preserve"> </w:t>
      </w:r>
      <w:r w:rsidR="00551377">
        <w:rPr>
          <w:rFonts w:ascii="Verdana" w:hAnsi="Verdana"/>
          <w:sz w:val="20"/>
          <w:szCs w:val="20"/>
        </w:rPr>
        <w:t>sì</w:t>
      </w:r>
    </w:p>
    <w:p w:rsidR="003A1FF1" w:rsidRDefault="003A1FF1" w:rsidP="004E7894">
      <w:pPr>
        <w:numPr>
          <w:ilvl w:val="1"/>
          <w:numId w:val="3"/>
        </w:numPr>
        <w:tabs>
          <w:tab w:val="clear" w:pos="3410"/>
          <w:tab w:val="num" w:pos="1260"/>
        </w:tabs>
        <w:spacing w:before="120" w:after="60"/>
        <w:ind w:left="1259" w:hanging="720"/>
        <w:jc w:val="both"/>
        <w:outlineLvl w:val="0"/>
        <w:rPr>
          <w:rFonts w:ascii="Verdana" w:hAnsi="Verdana"/>
          <w:bCs w:val="0"/>
          <w:iCs w:val="0"/>
          <w:sz w:val="20"/>
          <w:szCs w:val="24"/>
        </w:rPr>
      </w:pPr>
      <w:r>
        <w:rPr>
          <w:rFonts w:ascii="Verdana" w:hAnsi="Verdana"/>
          <w:sz w:val="20"/>
          <w:szCs w:val="20"/>
        </w:rPr>
        <w:t>S</w:t>
      </w:r>
      <w:r w:rsidRPr="005B1DB8">
        <w:rPr>
          <w:rFonts w:ascii="Verdana" w:hAnsi="Verdana"/>
          <w:sz w:val="20"/>
          <w:szCs w:val="20"/>
        </w:rPr>
        <w:t>pecificare</w:t>
      </w:r>
      <w:r w:rsidRPr="0039135F">
        <w:rPr>
          <w:rFonts w:ascii="Verdana" w:hAnsi="Verdana"/>
          <w:bCs w:val="0"/>
          <w:iCs w:val="0"/>
          <w:sz w:val="20"/>
          <w:szCs w:val="24"/>
        </w:rPr>
        <w:t xml:space="preserve"> la sussistenza di eventuali ulteriori rischi da interferenze di tipo </w:t>
      </w:r>
      <w:r w:rsidRPr="00583399">
        <w:rPr>
          <w:rFonts w:ascii="Verdana" w:hAnsi="Verdana"/>
          <w:sz w:val="20"/>
          <w:szCs w:val="20"/>
        </w:rPr>
        <w:t>impiantistico</w:t>
      </w:r>
      <w:r w:rsidRPr="009A12D8">
        <w:rPr>
          <w:rFonts w:ascii="Verdana" w:hAnsi="Verdana"/>
          <w:bCs w:val="0"/>
          <w:iCs w:val="0"/>
          <w:sz w:val="20"/>
          <w:szCs w:val="24"/>
        </w:rPr>
        <w:t xml:space="preserve">: </w:t>
      </w:r>
    </w:p>
    <w:p w:rsidR="004134DF" w:rsidRPr="004134DF" w:rsidRDefault="00E76795" w:rsidP="004E7894">
      <w:pPr>
        <w:numPr>
          <w:ilvl w:val="2"/>
          <w:numId w:val="3"/>
        </w:numPr>
        <w:spacing w:before="120" w:after="60"/>
        <w:jc w:val="both"/>
        <w:outlineLvl w:val="0"/>
        <w:rPr>
          <w:rFonts w:ascii="Verdana" w:hAnsi="Verdana"/>
          <w:sz w:val="20"/>
          <w:szCs w:val="24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3A1FF1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separate"/>
      </w:r>
      <w:r>
        <w:rPr>
          <w:rFonts w:ascii="Verdana" w:hAnsi="Verdana"/>
          <w:sz w:val="24"/>
          <w:szCs w:val="24"/>
        </w:rPr>
        <w:fldChar w:fldCharType="end"/>
      </w:r>
      <w:r w:rsidR="003A1FF1">
        <w:rPr>
          <w:rFonts w:ascii="Verdana" w:hAnsi="Verdana"/>
          <w:sz w:val="24"/>
          <w:szCs w:val="24"/>
        </w:rPr>
        <w:t xml:space="preserve"> </w:t>
      </w:r>
      <w:r w:rsidR="003F3929">
        <w:rPr>
          <w:rFonts w:ascii="Verdana" w:hAnsi="Verdana"/>
          <w:sz w:val="20"/>
          <w:szCs w:val="20"/>
        </w:rPr>
        <w:t>sì</w:t>
      </w:r>
      <w:r w:rsidR="003A1FF1" w:rsidRPr="00583399">
        <w:rPr>
          <w:rFonts w:ascii="Verdana" w:hAnsi="Verdana"/>
          <w:sz w:val="20"/>
          <w:szCs w:val="20"/>
        </w:rPr>
        <w:t>:</w:t>
      </w:r>
      <w:r w:rsidR="003A1FF1">
        <w:rPr>
          <w:rFonts w:ascii="Verdana" w:hAnsi="Verdana"/>
          <w:sz w:val="20"/>
          <w:szCs w:val="20"/>
        </w:rPr>
        <w:t xml:space="preserve"> </w:t>
      </w:r>
      <w:r w:rsidR="003F3929">
        <w:rPr>
          <w:rFonts w:ascii="Verdana" w:hAnsi="Verdana"/>
          <w:bCs w:val="0"/>
          <w:iCs w:val="0"/>
          <w:sz w:val="20"/>
          <w:szCs w:val="24"/>
        </w:rPr>
        <w:t>es. rischio elettrico, impiego impianti</w:t>
      </w:r>
      <w:r w:rsidR="001E71AD">
        <w:rPr>
          <w:rFonts w:ascii="Verdana" w:hAnsi="Verdana"/>
          <w:bCs w:val="0"/>
          <w:iCs w:val="0"/>
          <w:sz w:val="20"/>
          <w:szCs w:val="24"/>
        </w:rPr>
        <w:t>, …</w:t>
      </w:r>
      <w:r w:rsidR="004134DF" w:rsidRPr="004134DF">
        <w:rPr>
          <w:rFonts w:ascii="Verdana" w:hAnsi="Verdana"/>
          <w:sz w:val="20"/>
          <w:szCs w:val="20"/>
        </w:rPr>
        <w:t xml:space="preserve"> </w:t>
      </w:r>
    </w:p>
    <w:p w:rsidR="004134DF" w:rsidRPr="004134DF" w:rsidRDefault="004134DF" w:rsidP="004E7894">
      <w:pPr>
        <w:numPr>
          <w:ilvl w:val="2"/>
          <w:numId w:val="3"/>
        </w:numPr>
        <w:spacing w:before="120" w:after="60"/>
        <w:jc w:val="both"/>
        <w:outlineLvl w:val="0"/>
        <w:rPr>
          <w:rFonts w:ascii="Verdana" w:hAnsi="Verdana"/>
          <w:sz w:val="20"/>
          <w:szCs w:val="24"/>
        </w:rPr>
      </w:pPr>
      <w:r w:rsidRPr="004134DF">
        <w:rPr>
          <w:rFonts w:ascii="Verdana" w:hAnsi="Verdana"/>
          <w:sz w:val="20"/>
          <w:szCs w:val="24"/>
        </w:rPr>
        <w:t>la ditta affidataria acquisirà dalla Ripartizione Tecnica dell’A.S.S.T./Presidio - preventivamente alla installazione - tutte le informazioni necessarie sulla distribuzione elettrica necessari</w:t>
      </w:r>
      <w:r w:rsidR="004E7894">
        <w:rPr>
          <w:rFonts w:ascii="Verdana" w:hAnsi="Verdana"/>
          <w:sz w:val="20"/>
          <w:szCs w:val="24"/>
        </w:rPr>
        <w:t>a</w:t>
      </w:r>
      <w:r w:rsidRPr="004134DF">
        <w:rPr>
          <w:rFonts w:ascii="Verdana" w:hAnsi="Verdana"/>
          <w:sz w:val="20"/>
          <w:szCs w:val="24"/>
        </w:rPr>
        <w:t xml:space="preserve"> </w:t>
      </w:r>
      <w:r w:rsidR="00867DAE">
        <w:rPr>
          <w:rFonts w:ascii="Verdana" w:hAnsi="Verdana"/>
          <w:sz w:val="20"/>
          <w:szCs w:val="24"/>
        </w:rPr>
        <w:t>al funzionamento dell’apparecchiatura</w:t>
      </w:r>
      <w:r w:rsidRPr="004134DF">
        <w:rPr>
          <w:rFonts w:ascii="Verdana" w:hAnsi="Verdana"/>
          <w:sz w:val="20"/>
          <w:szCs w:val="24"/>
        </w:rPr>
        <w:t>;</w:t>
      </w:r>
    </w:p>
    <w:p w:rsidR="003A1FF1" w:rsidRPr="004134DF" w:rsidRDefault="004134DF" w:rsidP="004E7894">
      <w:pPr>
        <w:spacing w:before="120" w:after="60"/>
        <w:ind w:left="1224"/>
        <w:jc w:val="both"/>
        <w:outlineLvl w:val="0"/>
        <w:rPr>
          <w:rFonts w:ascii="Verdana" w:hAnsi="Verdana"/>
          <w:sz w:val="20"/>
          <w:szCs w:val="24"/>
        </w:rPr>
      </w:pPr>
      <w:r w:rsidRPr="004134DF">
        <w:rPr>
          <w:rFonts w:ascii="Verdana" w:hAnsi="Verdana"/>
          <w:sz w:val="20"/>
          <w:szCs w:val="24"/>
        </w:rPr>
        <w:t xml:space="preserve">Punti di </w:t>
      </w:r>
      <w:r w:rsidRPr="004134DF">
        <w:rPr>
          <w:rFonts w:ascii="Verdana" w:hAnsi="Verdana"/>
          <w:iCs w:val="0"/>
          <w:sz w:val="20"/>
          <w:szCs w:val="24"/>
        </w:rPr>
        <w:t>alimentazione elettrica:</w:t>
      </w:r>
      <w:r w:rsidRPr="004134DF">
        <w:rPr>
          <w:rFonts w:ascii="Verdana" w:hAnsi="Verdana"/>
          <w:sz w:val="20"/>
          <w:szCs w:val="24"/>
        </w:rPr>
        <w:t xml:space="preserve"> </w:t>
      </w:r>
      <w:r>
        <w:rPr>
          <w:rFonts w:ascii="Verdana" w:hAnsi="Verdana"/>
          <w:sz w:val="20"/>
          <w:szCs w:val="24"/>
        </w:rPr>
        <w:t xml:space="preserve">per </w:t>
      </w:r>
      <w:r w:rsidR="00867DAE">
        <w:rPr>
          <w:rFonts w:ascii="Verdana" w:hAnsi="Verdana"/>
          <w:sz w:val="20"/>
          <w:szCs w:val="24"/>
        </w:rPr>
        <w:t>il funzionamento</w:t>
      </w:r>
      <w:r>
        <w:rPr>
          <w:rFonts w:ascii="Verdana" w:hAnsi="Verdana"/>
          <w:sz w:val="20"/>
          <w:szCs w:val="24"/>
        </w:rPr>
        <w:t xml:space="preserve"> dell’</w:t>
      </w:r>
      <w:r w:rsidRPr="004134DF">
        <w:rPr>
          <w:rFonts w:ascii="Verdana" w:hAnsi="Verdana"/>
          <w:sz w:val="20"/>
          <w:szCs w:val="24"/>
        </w:rPr>
        <w:t>apparecchiatur</w:t>
      </w:r>
      <w:r>
        <w:rPr>
          <w:rFonts w:ascii="Verdana" w:hAnsi="Verdana"/>
          <w:sz w:val="20"/>
          <w:szCs w:val="24"/>
        </w:rPr>
        <w:t>a</w:t>
      </w:r>
      <w:r w:rsidRPr="004134DF">
        <w:rPr>
          <w:rFonts w:ascii="Verdana" w:hAnsi="Verdana"/>
          <w:sz w:val="20"/>
          <w:szCs w:val="24"/>
        </w:rPr>
        <w:t xml:space="preserve"> utilizza</w:t>
      </w:r>
      <w:r>
        <w:rPr>
          <w:rFonts w:ascii="Verdana" w:hAnsi="Verdana"/>
          <w:sz w:val="20"/>
          <w:szCs w:val="24"/>
        </w:rPr>
        <w:t>re</w:t>
      </w:r>
      <w:r w:rsidRPr="004134DF">
        <w:rPr>
          <w:rFonts w:ascii="Verdana" w:hAnsi="Verdana"/>
          <w:sz w:val="20"/>
          <w:szCs w:val="24"/>
        </w:rPr>
        <w:t xml:space="preserve"> </w:t>
      </w:r>
      <w:r>
        <w:rPr>
          <w:rFonts w:ascii="Verdana" w:hAnsi="Verdana"/>
          <w:sz w:val="20"/>
          <w:szCs w:val="24"/>
        </w:rPr>
        <w:t>i  normali punti</w:t>
      </w:r>
      <w:r w:rsidRPr="004134DF">
        <w:rPr>
          <w:rFonts w:ascii="Verdana" w:hAnsi="Verdana"/>
          <w:sz w:val="20"/>
          <w:szCs w:val="24"/>
        </w:rPr>
        <w:t xml:space="preserve"> di collegamento all’interno </w:t>
      </w:r>
      <w:r>
        <w:rPr>
          <w:rFonts w:ascii="Verdana" w:hAnsi="Verdana"/>
          <w:sz w:val="20"/>
          <w:szCs w:val="24"/>
        </w:rPr>
        <w:t xml:space="preserve">del </w:t>
      </w:r>
      <w:r w:rsidRPr="004134DF">
        <w:rPr>
          <w:rFonts w:ascii="Verdana" w:hAnsi="Verdana"/>
          <w:sz w:val="20"/>
          <w:szCs w:val="24"/>
        </w:rPr>
        <w:t>loca</w:t>
      </w:r>
      <w:r>
        <w:rPr>
          <w:rFonts w:ascii="Verdana" w:hAnsi="Verdana"/>
          <w:sz w:val="20"/>
          <w:szCs w:val="24"/>
        </w:rPr>
        <w:t>le</w:t>
      </w:r>
      <w:r w:rsidRPr="004134DF">
        <w:rPr>
          <w:rFonts w:ascii="Verdana" w:hAnsi="Verdana"/>
          <w:sz w:val="20"/>
          <w:szCs w:val="24"/>
        </w:rPr>
        <w:t>. Per esigenze diverse: prendere accordi specifici con SIC;</w:t>
      </w:r>
    </w:p>
    <w:p w:rsidR="00A65F79" w:rsidRDefault="00A65F79" w:rsidP="004E7894">
      <w:pPr>
        <w:numPr>
          <w:ilvl w:val="1"/>
          <w:numId w:val="3"/>
        </w:numPr>
        <w:tabs>
          <w:tab w:val="clear" w:pos="3410"/>
          <w:tab w:val="num" w:pos="1260"/>
        </w:tabs>
        <w:spacing w:before="120" w:after="60"/>
        <w:ind w:left="1259" w:hanging="720"/>
        <w:jc w:val="both"/>
        <w:outlineLvl w:val="0"/>
        <w:rPr>
          <w:rFonts w:ascii="Verdana" w:hAnsi="Verdana"/>
          <w:sz w:val="20"/>
          <w:szCs w:val="20"/>
        </w:rPr>
      </w:pPr>
      <w:r w:rsidRPr="007F7956">
        <w:rPr>
          <w:rFonts w:ascii="Verdana" w:hAnsi="Verdana"/>
          <w:sz w:val="20"/>
          <w:szCs w:val="20"/>
        </w:rPr>
        <w:t xml:space="preserve">Disponibilità di servizi igienici, mensa, spogliatoi per la </w:t>
      </w:r>
      <w:r>
        <w:rPr>
          <w:rFonts w:ascii="Verdana" w:hAnsi="Verdana"/>
          <w:sz w:val="20"/>
          <w:szCs w:val="20"/>
        </w:rPr>
        <w:t>ditta affidataria</w:t>
      </w:r>
      <w:r w:rsidRPr="007F7956">
        <w:rPr>
          <w:rFonts w:ascii="Verdana" w:hAnsi="Verdana"/>
          <w:sz w:val="20"/>
          <w:szCs w:val="20"/>
        </w:rPr>
        <w:t>:</w:t>
      </w:r>
    </w:p>
    <w:p w:rsidR="00A65F79" w:rsidRDefault="00A65F79" w:rsidP="004E7894">
      <w:pPr>
        <w:numPr>
          <w:ilvl w:val="0"/>
          <w:numId w:val="25"/>
        </w:numPr>
        <w:spacing w:before="120" w:after="60"/>
        <w:ind w:left="1418" w:hanging="284"/>
        <w:jc w:val="both"/>
        <w:outlineLvl w:val="0"/>
        <w:rPr>
          <w:rFonts w:ascii="Verdana" w:hAnsi="Verdana"/>
          <w:sz w:val="20"/>
          <w:szCs w:val="20"/>
        </w:rPr>
      </w:pPr>
      <w:r w:rsidRPr="008D0626">
        <w:rPr>
          <w:rFonts w:ascii="Verdana" w:hAnsi="Verdana"/>
          <w:sz w:val="20"/>
          <w:szCs w:val="20"/>
        </w:rPr>
        <w:t xml:space="preserve">servizi igienici: </w:t>
      </w:r>
      <w:r w:rsidRPr="00EA150F">
        <w:rPr>
          <w:rFonts w:ascii="Verdana" w:hAnsi="Verdana"/>
          <w:sz w:val="20"/>
          <w:szCs w:val="20"/>
        </w:rPr>
        <w:t xml:space="preserve">NO </w:t>
      </w:r>
      <w:r w:rsidR="00E76795">
        <w:rPr>
          <w:rFonts w:ascii="Verdana" w:hAnsi="Verdan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Verdana" w:hAnsi="Verdana"/>
          <w:sz w:val="20"/>
          <w:szCs w:val="20"/>
        </w:rPr>
        <w:instrText xml:space="preserve"> FORMCHECKBOX </w:instrText>
      </w:r>
      <w:r w:rsidR="00E76795">
        <w:rPr>
          <w:rFonts w:ascii="Verdana" w:hAnsi="Verdana"/>
          <w:sz w:val="20"/>
          <w:szCs w:val="20"/>
        </w:rPr>
      </w:r>
      <w:r w:rsidR="00E76795">
        <w:rPr>
          <w:rFonts w:ascii="Verdana" w:hAnsi="Verdana"/>
          <w:sz w:val="20"/>
          <w:szCs w:val="20"/>
        </w:rPr>
        <w:fldChar w:fldCharType="separate"/>
      </w:r>
      <w:r w:rsidR="00E76795">
        <w:rPr>
          <w:rFonts w:ascii="Verdana" w:hAnsi="Verdana"/>
          <w:sz w:val="20"/>
          <w:szCs w:val="20"/>
        </w:rPr>
        <w:fldChar w:fldCharType="end"/>
      </w:r>
      <w:r w:rsidRPr="00EA150F">
        <w:rPr>
          <w:rFonts w:ascii="Verdana" w:hAnsi="Verdana"/>
          <w:sz w:val="20"/>
          <w:szCs w:val="20"/>
        </w:rPr>
        <w:t xml:space="preserve">;  SI </w:t>
      </w:r>
      <w:r w:rsidR="00E76795">
        <w:rPr>
          <w:rFonts w:ascii="Verdana" w:hAnsi="Verdan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>
        <w:rPr>
          <w:rFonts w:ascii="Verdana" w:hAnsi="Verdana"/>
          <w:sz w:val="20"/>
          <w:szCs w:val="20"/>
        </w:rPr>
        <w:instrText xml:space="preserve"> FORMCHECKBOX </w:instrText>
      </w:r>
      <w:r w:rsidR="00E76795">
        <w:rPr>
          <w:rFonts w:ascii="Verdana" w:hAnsi="Verdana"/>
          <w:sz w:val="20"/>
          <w:szCs w:val="20"/>
        </w:rPr>
      </w:r>
      <w:r w:rsidR="00E76795">
        <w:rPr>
          <w:rFonts w:ascii="Verdana" w:hAnsi="Verdana"/>
          <w:sz w:val="20"/>
          <w:szCs w:val="20"/>
        </w:rPr>
        <w:fldChar w:fldCharType="separate"/>
      </w:r>
      <w:r w:rsidR="00E76795">
        <w:rPr>
          <w:rFonts w:ascii="Verdana" w:hAnsi="Verdana"/>
          <w:sz w:val="20"/>
          <w:szCs w:val="20"/>
        </w:rPr>
        <w:fldChar w:fldCharType="end"/>
      </w:r>
      <w:r w:rsidRPr="00EA150F">
        <w:rPr>
          <w:rFonts w:ascii="Verdana" w:hAnsi="Verdana"/>
          <w:sz w:val="20"/>
          <w:szCs w:val="20"/>
        </w:rPr>
        <w:t xml:space="preserve">: </w:t>
      </w:r>
      <w:r w:rsidRPr="008D0626">
        <w:rPr>
          <w:rFonts w:ascii="Verdana" w:hAnsi="Verdana"/>
          <w:sz w:val="20"/>
          <w:szCs w:val="20"/>
        </w:rPr>
        <w:t xml:space="preserve">ubicazione: </w:t>
      </w:r>
      <w:r w:rsidR="00F819A7">
        <w:rPr>
          <w:rFonts w:ascii="Verdana" w:hAnsi="Verdana"/>
          <w:sz w:val="20"/>
          <w:szCs w:val="20"/>
        </w:rPr>
        <w:t xml:space="preserve">quelli in uso </w:t>
      </w:r>
      <w:r w:rsidR="00481C9D">
        <w:rPr>
          <w:rFonts w:ascii="Verdana" w:hAnsi="Verdana"/>
          <w:sz w:val="20"/>
          <w:szCs w:val="20"/>
        </w:rPr>
        <w:t>all’utenza</w:t>
      </w:r>
      <w:r w:rsidR="006B38E3">
        <w:rPr>
          <w:rFonts w:ascii="Verdana" w:hAnsi="Verdana"/>
          <w:sz w:val="20"/>
          <w:szCs w:val="20"/>
        </w:rPr>
        <w:t>;</w:t>
      </w:r>
    </w:p>
    <w:p w:rsidR="00A65F79" w:rsidRPr="00EA150F" w:rsidRDefault="00A65F79" w:rsidP="004E7894">
      <w:pPr>
        <w:numPr>
          <w:ilvl w:val="0"/>
          <w:numId w:val="25"/>
        </w:numPr>
        <w:spacing w:before="120" w:after="60"/>
        <w:ind w:left="1418" w:hanging="284"/>
        <w:jc w:val="both"/>
        <w:outlineLvl w:val="0"/>
        <w:rPr>
          <w:rFonts w:ascii="Verdana" w:hAnsi="Verdana"/>
          <w:sz w:val="20"/>
          <w:szCs w:val="20"/>
        </w:rPr>
      </w:pPr>
      <w:r w:rsidRPr="00EA150F">
        <w:rPr>
          <w:rFonts w:ascii="Verdana" w:hAnsi="Verdana"/>
          <w:sz w:val="20"/>
          <w:szCs w:val="20"/>
        </w:rPr>
        <w:t>spogliatoi: NO</w:t>
      </w:r>
      <w:r w:rsidR="00F819A7">
        <w:rPr>
          <w:rFonts w:ascii="Verdana" w:hAnsi="Verdana"/>
          <w:sz w:val="20"/>
          <w:szCs w:val="20"/>
        </w:rPr>
        <w:t xml:space="preserve"> </w:t>
      </w:r>
      <w:r w:rsidR="00E76795">
        <w:rPr>
          <w:rFonts w:ascii="Verdana" w:hAnsi="Verdan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481C9D">
        <w:rPr>
          <w:rFonts w:ascii="Verdana" w:hAnsi="Verdana"/>
          <w:sz w:val="20"/>
          <w:szCs w:val="20"/>
        </w:rPr>
        <w:instrText xml:space="preserve"> FORMCHECKBOX </w:instrText>
      </w:r>
      <w:r w:rsidR="00E76795">
        <w:rPr>
          <w:rFonts w:ascii="Verdana" w:hAnsi="Verdana"/>
          <w:sz w:val="20"/>
          <w:szCs w:val="20"/>
        </w:rPr>
      </w:r>
      <w:r w:rsidR="00E76795">
        <w:rPr>
          <w:rFonts w:ascii="Verdana" w:hAnsi="Verdana"/>
          <w:sz w:val="20"/>
          <w:szCs w:val="20"/>
        </w:rPr>
        <w:fldChar w:fldCharType="separate"/>
      </w:r>
      <w:r w:rsidR="00E76795">
        <w:rPr>
          <w:rFonts w:ascii="Verdana" w:hAnsi="Verdana"/>
          <w:sz w:val="20"/>
          <w:szCs w:val="20"/>
        </w:rPr>
        <w:fldChar w:fldCharType="end"/>
      </w:r>
      <w:r w:rsidRPr="00EA150F">
        <w:rPr>
          <w:rFonts w:ascii="Verdana" w:hAnsi="Verdana"/>
          <w:sz w:val="20"/>
          <w:szCs w:val="20"/>
        </w:rPr>
        <w:t xml:space="preserve">; </w:t>
      </w:r>
      <w:r w:rsidR="00F819A7">
        <w:rPr>
          <w:rFonts w:ascii="Verdana" w:hAnsi="Verdana"/>
          <w:sz w:val="20"/>
          <w:szCs w:val="20"/>
        </w:rPr>
        <w:t xml:space="preserve">SI </w:t>
      </w:r>
      <w:r w:rsidR="00E76795"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="00481C9D">
        <w:rPr>
          <w:rFonts w:ascii="Verdana" w:hAnsi="Verdana"/>
          <w:sz w:val="24"/>
          <w:szCs w:val="24"/>
        </w:rPr>
        <w:instrText xml:space="preserve"> FORMCHECKBOX </w:instrText>
      </w:r>
      <w:r w:rsidR="00E76795">
        <w:rPr>
          <w:rFonts w:ascii="Verdana" w:hAnsi="Verdana"/>
          <w:sz w:val="24"/>
          <w:szCs w:val="24"/>
        </w:rPr>
      </w:r>
      <w:r w:rsidR="00E76795">
        <w:rPr>
          <w:rFonts w:ascii="Verdana" w:hAnsi="Verdana"/>
          <w:sz w:val="24"/>
          <w:szCs w:val="24"/>
        </w:rPr>
        <w:fldChar w:fldCharType="separate"/>
      </w:r>
      <w:r w:rsidR="00E76795">
        <w:rPr>
          <w:rFonts w:ascii="Verdana" w:hAnsi="Verdana"/>
          <w:sz w:val="24"/>
          <w:szCs w:val="24"/>
        </w:rPr>
        <w:fldChar w:fldCharType="end"/>
      </w:r>
      <w:r w:rsidR="006B38E3">
        <w:rPr>
          <w:rFonts w:ascii="Verdana" w:hAnsi="Verdana"/>
          <w:sz w:val="20"/>
          <w:szCs w:val="20"/>
        </w:rPr>
        <w:t>;</w:t>
      </w:r>
    </w:p>
    <w:p w:rsidR="00A65F79" w:rsidRDefault="00A65F79" w:rsidP="004E7894">
      <w:pPr>
        <w:numPr>
          <w:ilvl w:val="0"/>
          <w:numId w:val="25"/>
        </w:numPr>
        <w:spacing w:before="120" w:after="60"/>
        <w:ind w:left="1418" w:hanging="284"/>
        <w:outlineLvl w:val="0"/>
        <w:rPr>
          <w:rFonts w:ascii="Verdana" w:hAnsi="Verdana"/>
          <w:sz w:val="20"/>
          <w:szCs w:val="20"/>
        </w:rPr>
      </w:pPr>
      <w:r w:rsidRPr="00EA150F">
        <w:rPr>
          <w:rFonts w:ascii="Verdana" w:hAnsi="Verdana"/>
          <w:sz w:val="20"/>
          <w:szCs w:val="20"/>
        </w:rPr>
        <w:t xml:space="preserve">mensa: </w:t>
      </w:r>
      <w:r w:rsidR="008A372A" w:rsidRPr="008A372A">
        <w:rPr>
          <w:rFonts w:ascii="Verdana" w:hAnsi="Verdana"/>
          <w:sz w:val="20"/>
          <w:szCs w:val="20"/>
        </w:rPr>
        <w:t>secondo il regolamento ASST.</w:t>
      </w:r>
    </w:p>
    <w:p w:rsidR="00A65F79" w:rsidRPr="00EA150F" w:rsidRDefault="00A65F79" w:rsidP="004E7894">
      <w:pPr>
        <w:spacing w:before="120" w:after="60"/>
        <w:jc w:val="both"/>
        <w:outlineLvl w:val="0"/>
        <w:rPr>
          <w:rFonts w:ascii="Verdana" w:hAnsi="Verdana"/>
          <w:sz w:val="20"/>
          <w:szCs w:val="20"/>
        </w:rPr>
      </w:pPr>
    </w:p>
    <w:p w:rsidR="00A65F79" w:rsidRPr="001E71AD" w:rsidRDefault="00A65F79" w:rsidP="004E7894">
      <w:pPr>
        <w:numPr>
          <w:ilvl w:val="1"/>
          <w:numId w:val="3"/>
        </w:numPr>
        <w:tabs>
          <w:tab w:val="clear" w:pos="3410"/>
          <w:tab w:val="num" w:pos="1260"/>
        </w:tabs>
        <w:spacing w:before="120" w:after="60"/>
        <w:ind w:left="1259" w:hanging="720"/>
        <w:jc w:val="both"/>
        <w:outlineLvl w:val="0"/>
        <w:rPr>
          <w:rFonts w:ascii="Verdana" w:hAnsi="Verdana"/>
          <w:sz w:val="20"/>
          <w:szCs w:val="20"/>
        </w:rPr>
      </w:pPr>
      <w:r w:rsidRPr="00A329BD">
        <w:rPr>
          <w:rFonts w:ascii="Verdana" w:hAnsi="Verdana"/>
          <w:sz w:val="20"/>
          <w:szCs w:val="20"/>
        </w:rPr>
        <w:t xml:space="preserve">Primo soccorso: </w:t>
      </w:r>
      <w:r w:rsidR="001E71AD">
        <w:rPr>
          <w:rFonts w:ascii="Verdana" w:hAnsi="Verdana"/>
          <w:sz w:val="20"/>
          <w:szCs w:val="20"/>
        </w:rPr>
        <w:t>a</w:t>
      </w:r>
      <w:r w:rsidRPr="001E71AD">
        <w:rPr>
          <w:rFonts w:ascii="Verdana" w:hAnsi="Verdana"/>
          <w:iCs w:val="0"/>
          <w:sz w:val="20"/>
          <w:szCs w:val="20"/>
        </w:rPr>
        <w:t xml:space="preserve">ttivazione delle procedure specifiche predisposte dal Datore di Lavoro Ditta affidataria. La ditta affidataria dovrà sempre fornire ai propri addetti un telefono cellulare o altro sistema che consenta di rintracciarli in modo rapido ed efficace. </w:t>
      </w:r>
      <w:r w:rsidR="00B04A19">
        <w:rPr>
          <w:rFonts w:ascii="Verdana" w:hAnsi="Verdana"/>
          <w:sz w:val="20"/>
          <w:szCs w:val="20"/>
        </w:rPr>
        <w:t>Nell’ospedale è presente</w:t>
      </w:r>
      <w:r w:rsidR="005D0386" w:rsidRPr="005D0386">
        <w:rPr>
          <w:rFonts w:ascii="Verdana" w:hAnsi="Verdana"/>
          <w:sz w:val="20"/>
          <w:szCs w:val="20"/>
        </w:rPr>
        <w:t xml:space="preserve"> i</w:t>
      </w:r>
      <w:r w:rsidR="00B04A19">
        <w:rPr>
          <w:rFonts w:ascii="Verdana" w:hAnsi="Verdana"/>
          <w:sz w:val="20"/>
          <w:szCs w:val="20"/>
        </w:rPr>
        <w:t>l</w:t>
      </w:r>
      <w:r w:rsidR="005D0386" w:rsidRPr="005D0386">
        <w:rPr>
          <w:rFonts w:ascii="Verdana" w:hAnsi="Verdana"/>
          <w:sz w:val="20"/>
          <w:szCs w:val="20"/>
        </w:rPr>
        <w:t xml:space="preserve"> servizi</w:t>
      </w:r>
      <w:r w:rsidR="00B04A19">
        <w:rPr>
          <w:rFonts w:ascii="Verdana" w:hAnsi="Verdana"/>
          <w:sz w:val="20"/>
          <w:szCs w:val="20"/>
        </w:rPr>
        <w:t>o</w:t>
      </w:r>
      <w:r w:rsidR="005D0386" w:rsidRPr="005D0386">
        <w:rPr>
          <w:rFonts w:ascii="Verdana" w:hAnsi="Verdana"/>
          <w:sz w:val="20"/>
          <w:szCs w:val="20"/>
        </w:rPr>
        <w:t xml:space="preserve"> di pronto soccorso</w:t>
      </w:r>
      <w:r w:rsidR="00B04A19">
        <w:rPr>
          <w:rFonts w:ascii="Verdana" w:hAnsi="Verdana"/>
          <w:sz w:val="20"/>
          <w:szCs w:val="20"/>
        </w:rPr>
        <w:t>;</w:t>
      </w:r>
    </w:p>
    <w:p w:rsidR="00A65F79" w:rsidRPr="009757C5" w:rsidRDefault="00A65F79" w:rsidP="004E7894">
      <w:pPr>
        <w:numPr>
          <w:ilvl w:val="1"/>
          <w:numId w:val="3"/>
        </w:numPr>
        <w:tabs>
          <w:tab w:val="clear" w:pos="3410"/>
          <w:tab w:val="num" w:pos="1260"/>
        </w:tabs>
        <w:spacing w:before="120" w:after="60"/>
        <w:ind w:left="1259" w:hanging="72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Attrezzature di proprietà dell’ASST </w:t>
      </w:r>
      <w:r w:rsidR="003F3929">
        <w:rPr>
          <w:rFonts w:ascii="Verdana" w:hAnsi="Verdana"/>
          <w:sz w:val="20"/>
          <w:szCs w:val="20"/>
        </w:rPr>
        <w:t xml:space="preserve">(necessarie per lo svolgimento del servizio) </w:t>
      </w:r>
      <w:r>
        <w:rPr>
          <w:rFonts w:ascii="Verdana" w:hAnsi="Verdana"/>
          <w:sz w:val="20"/>
          <w:szCs w:val="20"/>
        </w:rPr>
        <w:t xml:space="preserve">messe a disposizione della ditta affidataria ed indicazione dell'eventualità di uso promiscuo: </w:t>
      </w:r>
      <w:r w:rsidRPr="004E7894">
        <w:rPr>
          <w:rFonts w:ascii="Verdana" w:hAnsi="Verdana"/>
          <w:sz w:val="20"/>
          <w:szCs w:val="24"/>
          <w:u w:val="single"/>
        </w:rPr>
        <w:t xml:space="preserve">circostanza </w:t>
      </w:r>
      <w:r w:rsidR="006E638A" w:rsidRPr="004E7894">
        <w:rPr>
          <w:rFonts w:ascii="Verdana" w:hAnsi="Verdana"/>
          <w:sz w:val="20"/>
          <w:szCs w:val="24"/>
          <w:u w:val="single"/>
        </w:rPr>
        <w:t>NON</w:t>
      </w:r>
      <w:r w:rsidRPr="004E7894">
        <w:rPr>
          <w:rFonts w:ascii="Verdana" w:hAnsi="Verdana"/>
          <w:sz w:val="20"/>
          <w:szCs w:val="24"/>
          <w:u w:val="single"/>
        </w:rPr>
        <w:t xml:space="preserve"> prevista dal contratto</w:t>
      </w:r>
      <w:r w:rsidRPr="009757C5">
        <w:rPr>
          <w:rFonts w:ascii="Verdana" w:hAnsi="Verdana"/>
          <w:sz w:val="20"/>
          <w:szCs w:val="24"/>
        </w:rPr>
        <w:t>.</w:t>
      </w:r>
      <w:r w:rsidR="001E71AD">
        <w:rPr>
          <w:rFonts w:ascii="Verdana" w:hAnsi="Verdana"/>
          <w:sz w:val="20"/>
          <w:szCs w:val="24"/>
        </w:rPr>
        <w:t xml:space="preserve"> Il DL</w:t>
      </w:r>
      <w:r w:rsidR="003F3929">
        <w:rPr>
          <w:rFonts w:ascii="Verdana" w:hAnsi="Verdana"/>
          <w:sz w:val="20"/>
          <w:szCs w:val="24"/>
        </w:rPr>
        <w:t xml:space="preserve"> deve fornire ai propri dipendenti tutti gli utensili, attrezzature necessarie per il corretto e completo svolgimento delle attività connesse </w:t>
      </w:r>
      <w:r w:rsidR="001A12DE">
        <w:rPr>
          <w:rFonts w:ascii="Verdana" w:hAnsi="Verdana"/>
          <w:sz w:val="20"/>
          <w:szCs w:val="24"/>
        </w:rPr>
        <w:t>alle attività di contratto;</w:t>
      </w:r>
    </w:p>
    <w:p w:rsidR="00A65F79" w:rsidRPr="009757C5" w:rsidRDefault="00A65F79" w:rsidP="004E7894">
      <w:pPr>
        <w:numPr>
          <w:ilvl w:val="1"/>
          <w:numId w:val="3"/>
        </w:numPr>
        <w:tabs>
          <w:tab w:val="clear" w:pos="3410"/>
          <w:tab w:val="num" w:pos="1260"/>
        </w:tabs>
        <w:spacing w:before="120" w:after="60"/>
        <w:ind w:left="1259" w:hanging="72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Impianti/macchine di proprietà dell’ASST che devono restare in funzione durante i servizi affidati:</w:t>
      </w:r>
      <w:r w:rsidR="009757C5">
        <w:rPr>
          <w:rFonts w:ascii="Verdana" w:hAnsi="Verdana"/>
          <w:sz w:val="20"/>
          <w:szCs w:val="20"/>
        </w:rPr>
        <w:t xml:space="preserve"> </w:t>
      </w:r>
      <w:r w:rsidRPr="009757C5">
        <w:rPr>
          <w:rFonts w:ascii="Verdana" w:hAnsi="Verdana"/>
          <w:sz w:val="20"/>
          <w:szCs w:val="20"/>
        </w:rPr>
        <w:t>l’attività ospedaliera prevede il continuo funzionamento di svariati impianti e macchinari sia di tipo sanitario che di supporto alle strutture. L’interferenza con impianti/macchine pericolose per il servizio in esame in genere non c’è, a meno che non si verifichi un incidente o un imprevisto, la cui probabilità è bassa per effetto dell’attività di controllo, gestione e manutenzione programmata dell’intero parco tecnologico ospedaliero, operata dall’ASST (vedi anche impianti e attrezzature dell’ASST sull’Opuscolo Informativo allegato).</w:t>
      </w:r>
    </w:p>
    <w:p w:rsidR="00A65F79" w:rsidRDefault="00A65F79" w:rsidP="004E7894">
      <w:pPr>
        <w:numPr>
          <w:ilvl w:val="1"/>
          <w:numId w:val="3"/>
        </w:numPr>
        <w:tabs>
          <w:tab w:val="clear" w:pos="3410"/>
          <w:tab w:val="num" w:pos="1260"/>
        </w:tabs>
        <w:spacing w:before="120" w:after="60"/>
        <w:ind w:left="1259" w:hanging="720"/>
        <w:jc w:val="both"/>
        <w:outlineLvl w:val="0"/>
        <w:rPr>
          <w:rFonts w:ascii="Verdana" w:hAnsi="Verdana"/>
          <w:sz w:val="20"/>
          <w:szCs w:val="20"/>
        </w:rPr>
      </w:pPr>
      <w:r w:rsidRPr="00B605DB">
        <w:rPr>
          <w:rFonts w:ascii="Verdana" w:hAnsi="Verdana"/>
          <w:sz w:val="20"/>
          <w:szCs w:val="20"/>
        </w:rPr>
        <w:t xml:space="preserve">Rischio di esplosione o incendio piano di emergenza e/o comportamento da adottare in caso di emergenza: </w:t>
      </w:r>
      <w:r w:rsidR="00BF14D2" w:rsidRPr="00B04A19">
        <w:rPr>
          <w:rFonts w:ascii="Verdana" w:hAnsi="Verdana"/>
          <w:sz w:val="20"/>
          <w:szCs w:val="20"/>
        </w:rPr>
        <w:t>attenersi alle indicazioni riportate nell’opuscolo informativo ed a quelle fornite dal personale dipendente della Azienda;</w:t>
      </w:r>
    </w:p>
    <w:p w:rsidR="004E7894" w:rsidRDefault="004E7894" w:rsidP="004E7894">
      <w:pPr>
        <w:spacing w:before="120" w:after="60"/>
        <w:jc w:val="both"/>
        <w:outlineLvl w:val="0"/>
        <w:rPr>
          <w:rFonts w:ascii="Verdana" w:hAnsi="Verdana"/>
          <w:sz w:val="20"/>
          <w:szCs w:val="20"/>
        </w:rPr>
      </w:pPr>
    </w:p>
    <w:p w:rsidR="004E7894" w:rsidRPr="00B04A19" w:rsidRDefault="004E7894" w:rsidP="004E7894">
      <w:pPr>
        <w:spacing w:before="120" w:after="60"/>
        <w:jc w:val="both"/>
        <w:outlineLvl w:val="0"/>
        <w:rPr>
          <w:rFonts w:ascii="Verdana" w:hAnsi="Verdana"/>
          <w:sz w:val="20"/>
          <w:szCs w:val="20"/>
        </w:rPr>
      </w:pPr>
    </w:p>
    <w:p w:rsidR="00A65F79" w:rsidRDefault="00A65F79" w:rsidP="004E7894">
      <w:pPr>
        <w:numPr>
          <w:ilvl w:val="1"/>
          <w:numId w:val="3"/>
        </w:numPr>
        <w:tabs>
          <w:tab w:val="clear" w:pos="3410"/>
          <w:tab w:val="num" w:pos="1260"/>
        </w:tabs>
        <w:spacing w:before="120" w:after="60"/>
        <w:ind w:left="1259" w:hanging="72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Lavori soggetti al </w:t>
      </w:r>
      <w:r w:rsidRPr="00A4499F">
        <w:rPr>
          <w:rFonts w:ascii="Verdana" w:hAnsi="Verdana" w:cs="Arial"/>
          <w:sz w:val="20"/>
          <w:szCs w:val="20"/>
        </w:rPr>
        <w:t>Titolo</w:t>
      </w:r>
      <w:r>
        <w:rPr>
          <w:rFonts w:ascii="Verdana" w:hAnsi="Verdana"/>
          <w:sz w:val="20"/>
          <w:szCs w:val="20"/>
        </w:rPr>
        <w:t xml:space="preserve"> IV del D.L.vo 81/08 “Cantieri temporanei o mobili”: </w:t>
      </w:r>
    </w:p>
    <w:p w:rsidR="00B04A19" w:rsidRPr="00B04A19" w:rsidRDefault="00A65F79" w:rsidP="004E7894">
      <w:pPr>
        <w:tabs>
          <w:tab w:val="left" w:leader="dot" w:pos="9639"/>
        </w:tabs>
        <w:spacing w:before="120" w:after="60"/>
        <w:ind w:left="1078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NO </w:t>
      </w:r>
      <w:r w:rsidR="00E76795"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>
        <w:rPr>
          <w:rFonts w:ascii="Verdana" w:hAnsi="Verdana"/>
          <w:sz w:val="24"/>
          <w:szCs w:val="24"/>
        </w:rPr>
        <w:instrText xml:space="preserve"> FORMCHECKBOX </w:instrText>
      </w:r>
      <w:r w:rsidR="00E76795">
        <w:rPr>
          <w:rFonts w:ascii="Verdana" w:hAnsi="Verdana"/>
          <w:sz w:val="24"/>
          <w:szCs w:val="24"/>
        </w:rPr>
      </w:r>
      <w:r w:rsidR="00E76795">
        <w:rPr>
          <w:rFonts w:ascii="Verdana" w:hAnsi="Verdana"/>
          <w:sz w:val="24"/>
          <w:szCs w:val="24"/>
        </w:rPr>
        <w:fldChar w:fldCharType="separate"/>
      </w:r>
      <w:r w:rsidR="00E76795">
        <w:rPr>
          <w:rFonts w:ascii="Verdana" w:hAnsi="Verdana"/>
          <w:sz w:val="24"/>
          <w:szCs w:val="24"/>
        </w:rPr>
        <w:fldChar w:fldCharType="end"/>
      </w:r>
      <w:r>
        <w:rPr>
          <w:rFonts w:ascii="Verdana" w:hAnsi="Verdana"/>
          <w:sz w:val="20"/>
          <w:szCs w:val="20"/>
        </w:rPr>
        <w:t xml:space="preserve">;  non accedere ad </w:t>
      </w:r>
      <w:r w:rsidR="009757C5">
        <w:rPr>
          <w:rFonts w:ascii="Verdana" w:hAnsi="Verdana"/>
          <w:sz w:val="20"/>
          <w:szCs w:val="20"/>
        </w:rPr>
        <w:t>aree a cantiere.</w:t>
      </w:r>
      <w:r w:rsidR="00B04A19">
        <w:rPr>
          <w:rFonts w:ascii="Verdana" w:hAnsi="Verdana"/>
          <w:sz w:val="20"/>
          <w:szCs w:val="20"/>
        </w:rPr>
        <w:t xml:space="preserve"> </w:t>
      </w:r>
      <w:r w:rsidR="00B04A19">
        <w:rPr>
          <w:rFonts w:ascii="Verdana" w:hAnsi="Verdana" w:cs="Arial"/>
          <w:sz w:val="20"/>
          <w:szCs w:val="20"/>
        </w:rPr>
        <w:t>L’esecuzione delle attività di contratto non rientra nel capo di applicazione del titolo IV.</w:t>
      </w:r>
    </w:p>
    <w:p w:rsidR="00A65F79" w:rsidRDefault="00A65F79" w:rsidP="0097791A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</w:pPr>
    </w:p>
    <w:p w:rsidR="004E7894" w:rsidRDefault="004E7894" w:rsidP="0097791A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</w:pPr>
    </w:p>
    <w:p w:rsidR="001E71AD" w:rsidRDefault="00A65F79" w:rsidP="006B38E3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Alla luce di quanto sopra, per il contratto in oggetto</w:t>
      </w:r>
      <w:r w:rsidR="006B38E3">
        <w:rPr>
          <w:rFonts w:ascii="Verdana" w:hAnsi="Verdana"/>
          <w:sz w:val="20"/>
          <w:szCs w:val="20"/>
        </w:rPr>
        <w:t>,</w:t>
      </w:r>
      <w:r w:rsidR="0097175C">
        <w:rPr>
          <w:rFonts w:ascii="Verdana" w:hAnsi="Verdana"/>
          <w:sz w:val="20"/>
          <w:szCs w:val="20"/>
        </w:rPr>
        <w:t xml:space="preserve"> </w:t>
      </w:r>
      <w:r w:rsidR="001E71AD">
        <w:rPr>
          <w:rFonts w:ascii="Verdana" w:hAnsi="Verdana"/>
          <w:sz w:val="20"/>
          <w:szCs w:val="20"/>
        </w:rPr>
        <w:t xml:space="preserve">SI RILEVANO INTERFERENZE fra il servizio </w:t>
      </w:r>
      <w:r w:rsidR="0097175C">
        <w:rPr>
          <w:rFonts w:ascii="Verdana" w:hAnsi="Verdana"/>
          <w:sz w:val="20"/>
          <w:szCs w:val="20"/>
        </w:rPr>
        <w:t xml:space="preserve">in oggetto e l’attività ospedaliera. </w:t>
      </w:r>
    </w:p>
    <w:p w:rsidR="00A65F79" w:rsidRDefault="00A65F79" w:rsidP="006B38E3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</w:pPr>
      <w:r w:rsidRPr="00436C3A">
        <w:rPr>
          <w:rFonts w:ascii="Verdana" w:hAnsi="Verdana"/>
          <w:sz w:val="20"/>
          <w:szCs w:val="20"/>
        </w:rPr>
        <w:t xml:space="preserve">Pertanto, si procede alla valutazione dei rischi da interferenze e relativi costi della sicurezza mediante la compilazione della tabella “VALUTAZIONE DEI POTENZIALI RISCHI INTERFERENTI RILEVATI” ai sensi dell’art. 26 del D.L.vo 81/08 e </w:t>
      </w:r>
      <w:proofErr w:type="spellStart"/>
      <w:r w:rsidRPr="00436C3A">
        <w:rPr>
          <w:rFonts w:ascii="Verdana" w:hAnsi="Verdana"/>
          <w:sz w:val="20"/>
          <w:szCs w:val="20"/>
        </w:rPr>
        <w:t>s.m.i.</w:t>
      </w:r>
      <w:proofErr w:type="spellEnd"/>
      <w:r w:rsidRPr="00436C3A">
        <w:rPr>
          <w:rFonts w:ascii="Verdana" w:hAnsi="Verdana"/>
          <w:sz w:val="20"/>
          <w:szCs w:val="20"/>
        </w:rPr>
        <w:t xml:space="preserve"> che sarà considerata parte integrante del presente documento.</w:t>
      </w:r>
      <w:r w:rsidRPr="00FE57C1">
        <w:rPr>
          <w:rFonts w:ascii="Verdana" w:hAnsi="Verdana" w:cs="Arial"/>
          <w:sz w:val="20"/>
          <w:szCs w:val="20"/>
        </w:rPr>
        <w:t xml:space="preserve"> </w:t>
      </w:r>
    </w:p>
    <w:p w:rsidR="006B38E3" w:rsidRDefault="006B38E3" w:rsidP="006B38E3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</w:pPr>
    </w:p>
    <w:p w:rsidR="004E7894" w:rsidRDefault="004E7894" w:rsidP="006B38E3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</w:pPr>
    </w:p>
    <w:p w:rsidR="00A65F79" w:rsidRDefault="00A65F79" w:rsidP="001E71AD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</w:pPr>
      <w:r w:rsidRPr="00FD6FF4">
        <w:rPr>
          <w:rFonts w:ascii="Verdana" w:hAnsi="Verdana" w:cs="Arial"/>
          <w:sz w:val="20"/>
          <w:szCs w:val="20"/>
        </w:rPr>
        <w:t xml:space="preserve">Per i </w:t>
      </w:r>
      <w:r w:rsidRPr="0097791A">
        <w:rPr>
          <w:rFonts w:ascii="Verdana" w:hAnsi="Verdana"/>
          <w:sz w:val="20"/>
          <w:szCs w:val="20"/>
        </w:rPr>
        <w:t>rischi</w:t>
      </w:r>
      <w:r w:rsidRPr="00FD6FF4">
        <w:rPr>
          <w:rFonts w:ascii="Verdana" w:hAnsi="Verdana" w:cs="Arial"/>
          <w:sz w:val="20"/>
          <w:szCs w:val="20"/>
        </w:rPr>
        <w:t xml:space="preserve"> specifici </w:t>
      </w:r>
      <w:r>
        <w:rPr>
          <w:rFonts w:ascii="Verdana" w:hAnsi="Verdana" w:cs="Arial"/>
          <w:sz w:val="20"/>
          <w:szCs w:val="20"/>
        </w:rPr>
        <w:t>relativi all</w:t>
      </w:r>
      <w:r w:rsidRPr="00FD6FF4">
        <w:rPr>
          <w:rFonts w:ascii="Verdana" w:hAnsi="Verdana" w:cs="Arial"/>
          <w:sz w:val="20"/>
          <w:szCs w:val="20"/>
        </w:rPr>
        <w:t>e</w:t>
      </w:r>
      <w:r>
        <w:rPr>
          <w:rFonts w:ascii="Verdana" w:hAnsi="Verdana" w:cs="Arial"/>
          <w:sz w:val="20"/>
          <w:szCs w:val="20"/>
        </w:rPr>
        <w:t xml:space="preserve"> mansioni del personale della ditta affidataria e le</w:t>
      </w:r>
      <w:r w:rsidRPr="00FD6FF4">
        <w:rPr>
          <w:rFonts w:ascii="Verdana" w:hAnsi="Verdana" w:cs="Arial"/>
          <w:sz w:val="20"/>
          <w:szCs w:val="20"/>
        </w:rPr>
        <w:t xml:space="preserve"> relative misure</w:t>
      </w:r>
      <w:r>
        <w:rPr>
          <w:rFonts w:ascii="Verdana" w:hAnsi="Verdana" w:cs="Arial"/>
          <w:sz w:val="20"/>
          <w:szCs w:val="20"/>
        </w:rPr>
        <w:t xml:space="preserve"> di prevenzione e protezione</w:t>
      </w:r>
      <w:r w:rsidRPr="00FD6FF4">
        <w:rPr>
          <w:rFonts w:ascii="Verdana" w:hAnsi="Verdana" w:cs="Arial"/>
          <w:sz w:val="20"/>
          <w:szCs w:val="20"/>
        </w:rPr>
        <w:t xml:space="preserve">, </w:t>
      </w:r>
      <w:r w:rsidR="006B38E3">
        <w:rPr>
          <w:rFonts w:ascii="Verdana" w:hAnsi="Verdana" w:cs="Arial"/>
          <w:sz w:val="20"/>
          <w:szCs w:val="20"/>
        </w:rPr>
        <w:t>fare</w:t>
      </w:r>
      <w:r w:rsidRPr="00FD6FF4">
        <w:rPr>
          <w:rFonts w:ascii="Verdana" w:hAnsi="Verdana" w:cs="Arial"/>
          <w:sz w:val="20"/>
          <w:szCs w:val="20"/>
        </w:rPr>
        <w:t xml:space="preserve"> riferimento al DVR </w:t>
      </w:r>
      <w:r>
        <w:rPr>
          <w:rFonts w:ascii="Verdana" w:hAnsi="Verdana" w:cs="Arial"/>
          <w:sz w:val="20"/>
          <w:szCs w:val="20"/>
        </w:rPr>
        <w:t>della ditta affidataria.</w:t>
      </w:r>
      <w:r w:rsidR="001E71AD">
        <w:rPr>
          <w:rFonts w:ascii="Verdana" w:hAnsi="Verdana" w:cs="Arial"/>
          <w:sz w:val="20"/>
          <w:szCs w:val="20"/>
        </w:rPr>
        <w:t xml:space="preserve"> Il Datore di lavoro deve impiegare personale idoneo alla mansione ed alle attività oggetto del servizio ed adempiere a tutti gli obblighi in materia di salute e sicurezza (quali l’informazione/formazione/addestramento), fornitura di DPI, ivi inclus</w:t>
      </w:r>
      <w:r w:rsidR="00C14157">
        <w:rPr>
          <w:rFonts w:ascii="Verdana" w:hAnsi="Verdana" w:cs="Arial"/>
          <w:sz w:val="20"/>
          <w:szCs w:val="20"/>
        </w:rPr>
        <w:t>e il rispetto della tutela delle gestanti e del</w:t>
      </w:r>
      <w:r w:rsidR="001E71AD">
        <w:rPr>
          <w:rFonts w:ascii="Verdana" w:hAnsi="Verdana" w:cs="Arial"/>
          <w:sz w:val="20"/>
          <w:szCs w:val="20"/>
        </w:rPr>
        <w:t>le norme di radioprotezione.</w:t>
      </w:r>
    </w:p>
    <w:p w:rsidR="001E71AD" w:rsidRPr="001E71AD" w:rsidRDefault="001E71AD" w:rsidP="001E71AD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 w:cs="Arial"/>
          <w:sz w:val="20"/>
          <w:szCs w:val="20"/>
        </w:rPr>
        <w:sectPr w:rsidR="001E71AD" w:rsidRPr="001E71AD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985" w:right="1134" w:bottom="1134" w:left="1134" w:header="709" w:footer="709" w:gutter="0"/>
          <w:cols w:space="708"/>
          <w:titlePg/>
          <w:docGrid w:linePitch="360"/>
        </w:sectPr>
      </w:pPr>
    </w:p>
    <w:p w:rsidR="00A65F79" w:rsidRPr="007706A9" w:rsidRDefault="00A65F79" w:rsidP="006F74B8">
      <w:pPr>
        <w:pStyle w:val="Titolo4"/>
        <w:numPr>
          <w:ilvl w:val="0"/>
          <w:numId w:val="0"/>
        </w:numPr>
        <w:jc w:val="center"/>
        <w:rPr>
          <w:rFonts w:ascii="Verdana" w:hAnsi="Verdana"/>
          <w:b/>
          <w:bCs/>
          <w:iCs/>
          <w:sz w:val="28"/>
          <w:szCs w:val="28"/>
          <w:u w:val="single"/>
        </w:rPr>
      </w:pPr>
      <w:r w:rsidRPr="007706A9">
        <w:rPr>
          <w:rFonts w:ascii="Verdana" w:hAnsi="Verdana"/>
          <w:b/>
          <w:bCs/>
          <w:iCs/>
          <w:sz w:val="28"/>
          <w:szCs w:val="28"/>
          <w:u w:val="single"/>
        </w:rPr>
        <w:lastRenderedPageBreak/>
        <w:t>PARTE 3</w:t>
      </w:r>
    </w:p>
    <w:p w:rsidR="00A65F79" w:rsidRDefault="00A65F79" w:rsidP="006F74B8">
      <w:pPr>
        <w:rPr>
          <w:rFonts w:ascii="Verdana" w:hAnsi="Verdana"/>
          <w:b/>
          <w:sz w:val="22"/>
          <w:szCs w:val="22"/>
        </w:rPr>
      </w:pPr>
    </w:p>
    <w:p w:rsidR="00A65F79" w:rsidRDefault="00A65F79" w:rsidP="004E250D">
      <w:pPr>
        <w:jc w:val="center"/>
        <w:rPr>
          <w:rFonts w:ascii="Verdana" w:hAnsi="Verdana"/>
          <w:b/>
          <w:sz w:val="22"/>
          <w:szCs w:val="22"/>
        </w:rPr>
      </w:pPr>
      <w:r w:rsidRPr="00FA65B5">
        <w:rPr>
          <w:rFonts w:ascii="Verdana" w:hAnsi="Verdana"/>
          <w:b/>
          <w:sz w:val="22"/>
          <w:szCs w:val="22"/>
        </w:rPr>
        <w:t xml:space="preserve">VALUTAZIONE DEI POTENZIALI RISCHI INTERFERENTI </w:t>
      </w:r>
      <w:r>
        <w:rPr>
          <w:rFonts w:ascii="Verdana" w:hAnsi="Verdana"/>
          <w:b/>
          <w:sz w:val="22"/>
          <w:szCs w:val="22"/>
        </w:rPr>
        <w:t>E</w:t>
      </w:r>
    </w:p>
    <w:p w:rsidR="00A65F79" w:rsidRDefault="0097175C" w:rsidP="006F74B8">
      <w:pPr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STIMA DEI </w:t>
      </w:r>
      <w:r w:rsidR="00A65F79" w:rsidRPr="00E927F0">
        <w:rPr>
          <w:rFonts w:ascii="Verdana" w:hAnsi="Verdana"/>
          <w:b/>
          <w:sz w:val="22"/>
          <w:szCs w:val="22"/>
        </w:rPr>
        <w:t xml:space="preserve">COSTI PER </w:t>
      </w:r>
      <w:r w:rsidR="00F60A59">
        <w:rPr>
          <w:rFonts w:ascii="Verdana" w:hAnsi="Verdana"/>
          <w:b/>
          <w:sz w:val="22"/>
          <w:szCs w:val="22"/>
        </w:rPr>
        <w:t>ELIMINAZIONE/RIDUZIONE RISCHI</w:t>
      </w:r>
      <w:r w:rsidR="00A65F79" w:rsidRPr="00E927F0">
        <w:rPr>
          <w:rFonts w:ascii="Verdana" w:hAnsi="Verdana"/>
          <w:b/>
          <w:sz w:val="22"/>
          <w:szCs w:val="22"/>
        </w:rPr>
        <w:t xml:space="preserve"> RELATIVI ALLE INTERFERENZE </w:t>
      </w:r>
    </w:p>
    <w:p w:rsidR="00A65F79" w:rsidRDefault="00A65F79" w:rsidP="006F74B8">
      <w:pPr>
        <w:jc w:val="center"/>
        <w:rPr>
          <w:rFonts w:ascii="Verdana" w:hAnsi="Verdana"/>
          <w:sz w:val="20"/>
          <w:szCs w:val="20"/>
        </w:rPr>
      </w:pPr>
      <w:r w:rsidRPr="0097791A">
        <w:rPr>
          <w:rFonts w:ascii="Verdana" w:hAnsi="Verdana"/>
          <w:sz w:val="20"/>
          <w:szCs w:val="20"/>
        </w:rPr>
        <w:t xml:space="preserve">ai sensi dell’art. 26 comma 3 bis del D.L.vo 81/08 e </w:t>
      </w:r>
      <w:proofErr w:type="spellStart"/>
      <w:r w:rsidRPr="0097791A">
        <w:rPr>
          <w:rFonts w:ascii="Verdana" w:hAnsi="Verdana"/>
          <w:sz w:val="20"/>
          <w:szCs w:val="20"/>
        </w:rPr>
        <w:t>s.m.i.</w:t>
      </w:r>
      <w:proofErr w:type="spellEnd"/>
    </w:p>
    <w:p w:rsidR="00D81B14" w:rsidRDefault="00D81B14" w:rsidP="00D81B14">
      <w:pPr>
        <w:jc w:val="both"/>
        <w:rPr>
          <w:rFonts w:ascii="Times New Roman" w:hAnsi="Times New Roman"/>
          <w:sz w:val="22"/>
          <w:szCs w:val="22"/>
        </w:rPr>
      </w:pPr>
    </w:p>
    <w:p w:rsidR="00D81B14" w:rsidRDefault="00D81B14" w:rsidP="00D81B14">
      <w:pPr>
        <w:jc w:val="both"/>
        <w:rPr>
          <w:rFonts w:ascii="Times New Roman" w:hAnsi="Times New Roman"/>
          <w:sz w:val="22"/>
          <w:szCs w:val="22"/>
        </w:rPr>
      </w:pPr>
      <w:r w:rsidRPr="002308B6">
        <w:rPr>
          <w:rFonts w:ascii="Times New Roman" w:hAnsi="Times New Roman"/>
          <w:sz w:val="22"/>
          <w:szCs w:val="22"/>
        </w:rPr>
        <w:t xml:space="preserve">Nelle tabelle a seguire si riportano le misure </w:t>
      </w:r>
      <w:r>
        <w:rPr>
          <w:rFonts w:ascii="Times New Roman" w:hAnsi="Times New Roman"/>
          <w:sz w:val="22"/>
          <w:szCs w:val="22"/>
        </w:rPr>
        <w:t>e</w:t>
      </w:r>
      <w:r w:rsidRPr="002308B6">
        <w:rPr>
          <w:rFonts w:ascii="Times New Roman" w:hAnsi="Times New Roman"/>
          <w:sz w:val="22"/>
          <w:szCs w:val="22"/>
        </w:rPr>
        <w:t xml:space="preserve">d i costi per </w:t>
      </w:r>
      <w:r>
        <w:rPr>
          <w:rFonts w:ascii="Times New Roman" w:hAnsi="Times New Roman"/>
          <w:sz w:val="22"/>
          <w:szCs w:val="22"/>
        </w:rPr>
        <w:t>l’</w:t>
      </w:r>
      <w:r w:rsidRPr="002308B6">
        <w:rPr>
          <w:rFonts w:ascii="Times New Roman" w:hAnsi="Times New Roman"/>
          <w:sz w:val="22"/>
          <w:szCs w:val="22"/>
        </w:rPr>
        <w:t xml:space="preserve">eliminazione/riduzione </w:t>
      </w:r>
      <w:r>
        <w:rPr>
          <w:rFonts w:ascii="Times New Roman" w:hAnsi="Times New Roman"/>
          <w:sz w:val="22"/>
          <w:szCs w:val="22"/>
        </w:rPr>
        <w:t xml:space="preserve">dei </w:t>
      </w:r>
      <w:r w:rsidRPr="002308B6">
        <w:rPr>
          <w:rFonts w:ascii="Times New Roman" w:hAnsi="Times New Roman"/>
          <w:sz w:val="22"/>
          <w:szCs w:val="22"/>
        </w:rPr>
        <w:t>rischi da int</w:t>
      </w:r>
      <w:r>
        <w:rPr>
          <w:rFonts w:ascii="Times New Roman" w:hAnsi="Times New Roman"/>
          <w:sz w:val="22"/>
          <w:szCs w:val="22"/>
        </w:rPr>
        <w:t>erferenze connessi al normale s</w:t>
      </w:r>
      <w:r w:rsidRPr="002308B6">
        <w:rPr>
          <w:rFonts w:ascii="Times New Roman" w:hAnsi="Times New Roman"/>
          <w:sz w:val="22"/>
          <w:szCs w:val="22"/>
        </w:rPr>
        <w:t>v</w:t>
      </w:r>
      <w:r>
        <w:rPr>
          <w:rFonts w:ascii="Times New Roman" w:hAnsi="Times New Roman"/>
          <w:sz w:val="22"/>
          <w:szCs w:val="22"/>
        </w:rPr>
        <w:t>o</w:t>
      </w:r>
      <w:r w:rsidRPr="002308B6">
        <w:rPr>
          <w:rFonts w:ascii="Times New Roman" w:hAnsi="Times New Roman"/>
          <w:sz w:val="22"/>
          <w:szCs w:val="22"/>
        </w:rPr>
        <w:t>lgime</w:t>
      </w:r>
      <w:r w:rsidR="00B57299">
        <w:rPr>
          <w:rFonts w:ascii="Times New Roman" w:hAnsi="Times New Roman"/>
          <w:sz w:val="22"/>
          <w:szCs w:val="22"/>
        </w:rPr>
        <w:t>nto delle attività in contratto, per tutta la durata dello stesso.</w:t>
      </w:r>
      <w:r w:rsidR="00850EFB">
        <w:rPr>
          <w:rFonts w:ascii="Times New Roman" w:hAnsi="Times New Roman"/>
          <w:sz w:val="22"/>
          <w:szCs w:val="22"/>
        </w:rPr>
        <w:t xml:space="preserve"> </w:t>
      </w:r>
      <w:r w:rsidRPr="002308B6">
        <w:rPr>
          <w:rFonts w:ascii="Times New Roman" w:hAnsi="Times New Roman"/>
          <w:sz w:val="22"/>
          <w:szCs w:val="22"/>
        </w:rPr>
        <w:t xml:space="preserve">Nei casi di attività eccedenti </w:t>
      </w:r>
      <w:r>
        <w:rPr>
          <w:rFonts w:ascii="Times New Roman" w:hAnsi="Times New Roman"/>
          <w:sz w:val="22"/>
          <w:szCs w:val="22"/>
        </w:rPr>
        <w:t>i rischi già individuati,</w:t>
      </w:r>
      <w:r w:rsidRPr="002308B6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il presente documento dovrà essere integrato con apposite misure definite in incontri ad hoc (riunioni di cooperazione e coordinamento).</w:t>
      </w:r>
    </w:p>
    <w:p w:rsidR="00D81B14" w:rsidRDefault="00D81B14" w:rsidP="006F74B8">
      <w:pPr>
        <w:jc w:val="center"/>
        <w:rPr>
          <w:rFonts w:ascii="Verdana" w:hAnsi="Verdana"/>
          <w:sz w:val="20"/>
          <w:szCs w:val="20"/>
        </w:rPr>
      </w:pP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63"/>
        <w:gridCol w:w="3901"/>
        <w:gridCol w:w="4035"/>
        <w:gridCol w:w="4272"/>
      </w:tblGrid>
      <w:tr w:rsidR="00877492" w:rsidTr="00850EFB">
        <w:trPr>
          <w:cantSplit/>
          <w:trHeight w:val="826"/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1329" w:type="pct"/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1375" w:type="pct"/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1456" w:type="pct"/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bookmarkStart w:id="2" w:name="OLE_LINK1"/>
            <w:bookmarkStart w:id="3" w:name="OLE_LINK2"/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  <w:bookmarkEnd w:id="2"/>
            <w:bookmarkEnd w:id="3"/>
          </w:p>
        </w:tc>
      </w:tr>
      <w:tr w:rsidR="00877492" w:rsidTr="00984C48">
        <w:trPr>
          <w:trHeight w:val="1561"/>
          <w:tblHeader/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Tutti i rischi interferenziali</w:t>
            </w:r>
          </w:p>
        </w:tc>
        <w:tc>
          <w:tcPr>
            <w:tcW w:w="1329" w:type="pct"/>
            <w:vAlign w:val="center"/>
          </w:tcPr>
          <w:p w:rsidR="00877492" w:rsidRDefault="00877492" w:rsidP="00DE547B">
            <w:pPr>
              <w:spacing w:before="120"/>
              <w:ind w:right="45"/>
              <w:jc w:val="both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Attività di cooperazione e coordinamento fra</w:t>
            </w:r>
            <w:r w:rsidR="00372E55">
              <w:rPr>
                <w:rFonts w:ascii="Times New Roman" w:hAnsi="Times New Roman"/>
                <w:sz w:val="22"/>
                <w:szCs w:val="22"/>
              </w:rPr>
              <w:t xml:space="preserve"> datori di lavoro promossa dal D</w:t>
            </w:r>
            <w:r>
              <w:rPr>
                <w:rFonts w:ascii="Times New Roman" w:hAnsi="Times New Roman"/>
                <w:sz w:val="22"/>
                <w:szCs w:val="22"/>
              </w:rPr>
              <w:t>atore di lavoro committente</w:t>
            </w:r>
          </w:p>
        </w:tc>
        <w:tc>
          <w:tcPr>
            <w:tcW w:w="1375" w:type="pct"/>
            <w:vAlign w:val="center"/>
          </w:tcPr>
          <w:p w:rsidR="00877492" w:rsidRDefault="00877492" w:rsidP="00DE547B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u w:val="single"/>
              </w:rPr>
              <w:t>COOPERAZIONE E COORDINAMENTO</w:t>
            </w:r>
          </w:p>
          <w:p w:rsidR="00C65FE8" w:rsidRPr="00850EFB" w:rsidRDefault="005538AF" w:rsidP="005538AF">
            <w:pPr>
              <w:spacing w:before="120" w:after="12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1</w:t>
            </w:r>
            <w:r w:rsidR="00877492">
              <w:rPr>
                <w:rFonts w:ascii="Times New Roman" w:hAnsi="Times New Roman"/>
                <w:sz w:val="22"/>
                <w:szCs w:val="22"/>
              </w:rPr>
              <w:t xml:space="preserve"> riunion</w:t>
            </w:r>
            <w:r>
              <w:rPr>
                <w:rFonts w:ascii="Times New Roman" w:hAnsi="Times New Roman"/>
                <w:sz w:val="22"/>
                <w:szCs w:val="22"/>
              </w:rPr>
              <w:t>e</w:t>
            </w:r>
            <w:r w:rsidR="000D1A50">
              <w:rPr>
                <w:rFonts w:ascii="Times New Roman" w:hAnsi="Times New Roman"/>
                <w:sz w:val="22"/>
                <w:szCs w:val="22"/>
              </w:rPr>
              <w:t xml:space="preserve"> x </w:t>
            </w:r>
            <w:r w:rsidR="004E7894">
              <w:rPr>
                <w:rFonts w:ascii="Times New Roman" w:hAnsi="Times New Roman"/>
                <w:sz w:val="22"/>
                <w:szCs w:val="22"/>
              </w:rPr>
              <w:t>1</w:t>
            </w:r>
            <w:r w:rsidR="000D1A50">
              <w:rPr>
                <w:rFonts w:ascii="Times New Roman" w:hAnsi="Times New Roman"/>
                <w:sz w:val="22"/>
                <w:szCs w:val="22"/>
              </w:rPr>
              <w:t xml:space="preserve"> person</w:t>
            </w:r>
            <w:r>
              <w:rPr>
                <w:rFonts w:ascii="Times New Roman" w:hAnsi="Times New Roman"/>
                <w:sz w:val="22"/>
                <w:szCs w:val="22"/>
              </w:rPr>
              <w:t>a</w:t>
            </w:r>
            <w:r w:rsidR="00877492">
              <w:rPr>
                <w:rFonts w:ascii="Times New Roman" w:hAnsi="Times New Roman"/>
                <w:sz w:val="22"/>
                <w:szCs w:val="22"/>
              </w:rPr>
              <w:t xml:space="preserve"> ditta esterna x </w:t>
            </w:r>
            <w:r w:rsidR="00356596">
              <w:rPr>
                <w:rFonts w:ascii="Times New Roman" w:hAnsi="Times New Roman"/>
                <w:sz w:val="22"/>
                <w:szCs w:val="22"/>
              </w:rPr>
              <w:t>1</w:t>
            </w:r>
            <w:r w:rsidR="00F60A59">
              <w:rPr>
                <w:rFonts w:ascii="Times New Roman" w:hAnsi="Times New Roman"/>
                <w:sz w:val="22"/>
                <w:szCs w:val="22"/>
              </w:rPr>
              <w:t xml:space="preserve"> or</w:t>
            </w:r>
            <w:r w:rsidR="00356596">
              <w:rPr>
                <w:rFonts w:ascii="Times New Roman" w:hAnsi="Times New Roman"/>
                <w:sz w:val="22"/>
                <w:szCs w:val="22"/>
              </w:rPr>
              <w:t>a</w:t>
            </w:r>
            <w:r w:rsidR="00877492">
              <w:rPr>
                <w:rFonts w:ascii="Times New Roman" w:hAnsi="Times New Roman"/>
                <w:sz w:val="22"/>
                <w:szCs w:val="22"/>
              </w:rPr>
              <w:t xml:space="preserve"> x </w:t>
            </w:r>
            <w:r w:rsidR="00877492" w:rsidRPr="008B3E02">
              <w:rPr>
                <w:rFonts w:ascii="Times New Roman" w:hAnsi="Times New Roman"/>
                <w:sz w:val="22"/>
                <w:szCs w:val="22"/>
              </w:rPr>
              <w:t>€</w:t>
            </w:r>
            <w:r w:rsidR="0087749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E7894">
              <w:rPr>
                <w:rFonts w:ascii="Times New Roman" w:hAnsi="Times New Roman"/>
                <w:sz w:val="22"/>
                <w:szCs w:val="22"/>
              </w:rPr>
              <w:t>50</w:t>
            </w:r>
            <w:r w:rsidR="00877492">
              <w:rPr>
                <w:rFonts w:ascii="Times New Roman" w:hAnsi="Times New Roman"/>
                <w:sz w:val="22"/>
                <w:szCs w:val="22"/>
              </w:rPr>
              <w:t>,00</w:t>
            </w:r>
            <w:r w:rsidR="00877492" w:rsidRPr="008B3E02">
              <w:rPr>
                <w:rFonts w:ascii="Times New Roman" w:hAnsi="Times New Roman"/>
                <w:sz w:val="22"/>
                <w:szCs w:val="22"/>
              </w:rPr>
              <w:t>/h/persona</w:t>
            </w:r>
            <w:r w:rsidR="0087749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D74EB">
              <w:rPr>
                <w:rFonts w:ascii="Times New Roman" w:hAnsi="Times New Roman"/>
                <w:b/>
                <w:sz w:val="22"/>
                <w:szCs w:val="22"/>
              </w:rPr>
              <w:t xml:space="preserve">= € </w:t>
            </w:r>
            <w:r w:rsidR="004E7894">
              <w:rPr>
                <w:rFonts w:ascii="Times New Roman" w:hAnsi="Times New Roman"/>
                <w:b/>
                <w:sz w:val="22"/>
                <w:szCs w:val="22"/>
              </w:rPr>
              <w:t>50</w:t>
            </w:r>
            <w:r w:rsidR="00877492" w:rsidRPr="00E62ED0">
              <w:rPr>
                <w:rFonts w:ascii="Times New Roman" w:hAnsi="Times New Roman"/>
                <w:b/>
                <w:sz w:val="22"/>
                <w:szCs w:val="22"/>
              </w:rPr>
              <w:t>,00</w:t>
            </w:r>
          </w:p>
        </w:tc>
        <w:tc>
          <w:tcPr>
            <w:tcW w:w="1456" w:type="pct"/>
            <w:vAlign w:val="center"/>
          </w:tcPr>
          <w:p w:rsidR="00877492" w:rsidRDefault="002D74EB" w:rsidP="00DE547B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RUP e DEC</w:t>
            </w:r>
          </w:p>
          <w:p w:rsidR="00372E55" w:rsidRDefault="00372E55" w:rsidP="00850EFB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72E55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984C48" w:rsidTr="00984C48">
        <w:trPr>
          <w:trHeight w:val="3526"/>
          <w:tblHeader/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4C48" w:rsidRDefault="00984C48" w:rsidP="0033491A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Tutti i rischi lavorativi specifici negli ambienti dell’ASST</w:t>
            </w:r>
          </w:p>
        </w:tc>
        <w:tc>
          <w:tcPr>
            <w:tcW w:w="1329" w:type="pct"/>
            <w:vAlign w:val="center"/>
          </w:tcPr>
          <w:p w:rsidR="00984C48" w:rsidRPr="00B00F89" w:rsidRDefault="00984C48" w:rsidP="0033491A">
            <w:pPr>
              <w:spacing w:before="120"/>
              <w:ind w:right="4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Formazione sui rischi e misure di prevenzione ed emergenza del Committente </w:t>
            </w:r>
          </w:p>
        </w:tc>
        <w:tc>
          <w:tcPr>
            <w:tcW w:w="1375" w:type="pct"/>
            <w:vAlign w:val="center"/>
          </w:tcPr>
          <w:p w:rsidR="00984C48" w:rsidRPr="008B3E02" w:rsidRDefault="00984C48" w:rsidP="00867DAE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  <w:r w:rsidRPr="008B3E02">
              <w:rPr>
                <w:rFonts w:ascii="Times New Roman" w:hAnsi="Times New Roman"/>
                <w:i/>
                <w:sz w:val="22"/>
                <w:szCs w:val="22"/>
                <w:u w:val="single"/>
              </w:rPr>
              <w:t>FORMAZIONE</w:t>
            </w:r>
          </w:p>
          <w:p w:rsidR="00984C48" w:rsidRPr="00721A50" w:rsidRDefault="00984C48" w:rsidP="00867DAE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Compresa negli oneri a carico del Datore di Lavoro della Ditta affidataria</w:t>
            </w:r>
          </w:p>
        </w:tc>
        <w:tc>
          <w:tcPr>
            <w:tcW w:w="1456" w:type="pct"/>
            <w:vAlign w:val="center"/>
          </w:tcPr>
          <w:p w:rsidR="00984C48" w:rsidRDefault="00984C48" w:rsidP="0033491A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984C48" w:rsidRPr="008B3E02" w:rsidRDefault="00984C48" w:rsidP="00850EFB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 ditta affidataria formerà il proprio personale sulle misure di prevenzione e protezione dell’ASST e sulle misure previste nel DUVRI + documentazione consegnata. Nel periodo di vigenza del contratto, il personale di prima formazione sarà inserito in attività formative di aggiornamento  organizzate dal proprio DL. L’importo copre anche necessità formative dovute a turn-over di personale.</w:t>
            </w:r>
          </w:p>
        </w:tc>
      </w:tr>
    </w:tbl>
    <w:p w:rsidR="00E04DB6" w:rsidRDefault="00E04DB6"/>
    <w:p w:rsidR="00984C48" w:rsidRDefault="00984C48"/>
    <w:p w:rsidR="00877492" w:rsidRDefault="00877492" w:rsidP="00877492">
      <w:pPr>
        <w:rPr>
          <w:rFonts w:ascii="Times New Roman" w:hAnsi="Times New Roman"/>
          <w:sz w:val="2"/>
          <w:szCs w:val="2"/>
        </w:rPr>
      </w:pPr>
    </w:p>
    <w:tbl>
      <w:tblPr>
        <w:tblW w:w="52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66"/>
        <w:gridCol w:w="3498"/>
        <w:gridCol w:w="1984"/>
        <w:gridCol w:w="4078"/>
        <w:gridCol w:w="2409"/>
        <w:gridCol w:w="1637"/>
      </w:tblGrid>
      <w:tr w:rsidR="005C3096" w:rsidTr="00984C48">
        <w:trPr>
          <w:trHeight w:val="973"/>
          <w:tblHeader/>
          <w:jc w:val="center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1160" w:type="pct"/>
            <w:tcBorders>
              <w:left w:val="nil"/>
            </w:tcBorders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</w:t>
            </w:r>
            <w:r w:rsidR="00495B97">
              <w:rPr>
                <w:rFonts w:ascii="Times New Roman" w:hAnsi="Times New Roman"/>
                <w:i/>
                <w:iCs w:val="0"/>
                <w:sz w:val="22"/>
                <w:szCs w:val="22"/>
              </w:rPr>
              <w:t>la ditta affidataria</w:t>
            </w: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“A” e condizioni di esposizione</w:t>
            </w:r>
          </w:p>
        </w:tc>
        <w:tc>
          <w:tcPr>
            <w:tcW w:w="658" w:type="pct"/>
            <w:vAlign w:val="center"/>
          </w:tcPr>
          <w:p w:rsidR="00877492" w:rsidRDefault="00877492" w:rsidP="007011AA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1353" w:type="pct"/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799" w:type="pct"/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543" w:type="pct"/>
            <w:vAlign w:val="center"/>
          </w:tcPr>
          <w:p w:rsidR="00877492" w:rsidRDefault="00877492" w:rsidP="00DE547B">
            <w:pPr>
              <w:ind w:left="-28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5C3096" w:rsidTr="00984C48">
        <w:trPr>
          <w:trHeight w:val="5174"/>
          <w:jc w:val="center"/>
        </w:trPr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</w:tcPr>
          <w:p w:rsidR="00877492" w:rsidRDefault="00877492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877492" w:rsidRDefault="00877492" w:rsidP="00DE547B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Biologico</w:t>
            </w:r>
          </w:p>
          <w:p w:rsidR="00877492" w:rsidRDefault="00E76795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A0CE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7749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77492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877492" w:rsidRDefault="00E76795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7749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7749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77492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877492" w:rsidRDefault="00877492" w:rsidP="00DE547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60" w:type="pct"/>
            <w:vAlign w:val="center"/>
          </w:tcPr>
          <w:p w:rsidR="00877492" w:rsidRDefault="00877492" w:rsidP="00DE547B">
            <w:pPr>
              <w:spacing w:before="24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Microrganismi patogeni</w:t>
            </w:r>
          </w:p>
          <w:p w:rsidR="00877492" w:rsidRDefault="00877492" w:rsidP="00DE547B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Virus, Batteri, Infezioni</w:t>
            </w:r>
          </w:p>
          <w:p w:rsidR="00877492" w:rsidRDefault="00E76795" w:rsidP="00DE547B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77492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877492">
              <w:rPr>
                <w:rFonts w:ascii="Verdana" w:hAnsi="Verdana"/>
                <w:sz w:val="24"/>
                <w:szCs w:val="24"/>
              </w:rPr>
              <w:t xml:space="preserve"> </w:t>
            </w:r>
            <w:r w:rsidR="00877492">
              <w:rPr>
                <w:rFonts w:ascii="Times New Roman" w:hAnsi="Times New Roman"/>
                <w:sz w:val="22"/>
                <w:szCs w:val="22"/>
              </w:rPr>
              <w:t>Contatto diretto con pazienti</w:t>
            </w:r>
          </w:p>
          <w:p w:rsidR="00877492" w:rsidRPr="00E04DB6" w:rsidRDefault="00877492" w:rsidP="00E04DB6">
            <w:pPr>
              <w:spacing w:after="60"/>
              <w:ind w:left="357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</w:p>
          <w:p w:rsidR="00A92FD4" w:rsidRDefault="00E76795" w:rsidP="00A92FD4">
            <w:pPr>
              <w:ind w:left="437" w:hanging="43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A92FD4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A92FD4">
              <w:rPr>
                <w:rFonts w:ascii="Verdana" w:hAnsi="Verdana"/>
                <w:sz w:val="24"/>
                <w:szCs w:val="24"/>
              </w:rPr>
              <w:t xml:space="preserve"> </w:t>
            </w:r>
            <w:r w:rsidR="00A92FD4">
              <w:rPr>
                <w:rFonts w:ascii="Times New Roman" w:hAnsi="Times New Roman"/>
                <w:sz w:val="22"/>
                <w:szCs w:val="22"/>
              </w:rPr>
              <w:t>Raccolta rifiuti ecc.</w:t>
            </w:r>
          </w:p>
          <w:p w:rsidR="00A92FD4" w:rsidRDefault="00A92FD4" w:rsidP="00A92FD4">
            <w:pPr>
              <w:spacing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</w:p>
          <w:p w:rsidR="00877492" w:rsidRDefault="00E76795" w:rsidP="005C3096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5538AF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5538AF">
              <w:rPr>
                <w:rFonts w:ascii="Verdana" w:hAnsi="Verdana"/>
                <w:sz w:val="24"/>
                <w:szCs w:val="24"/>
              </w:rPr>
              <w:t xml:space="preserve"> </w:t>
            </w:r>
            <w:r w:rsidR="009B07E9" w:rsidRPr="009B07E9">
              <w:rPr>
                <w:rFonts w:ascii="Times New Roman" w:hAnsi="Times New Roman"/>
                <w:sz w:val="22"/>
                <w:szCs w:val="22"/>
              </w:rPr>
              <w:t>Contatto so</w:t>
            </w:r>
            <w:r w:rsidR="005C3096">
              <w:rPr>
                <w:rFonts w:ascii="Times New Roman" w:hAnsi="Times New Roman"/>
                <w:sz w:val="22"/>
                <w:szCs w:val="22"/>
              </w:rPr>
              <w:t>lo accidentale con materiale po</w:t>
            </w:r>
            <w:r w:rsidR="009B07E9" w:rsidRPr="009B07E9">
              <w:rPr>
                <w:rFonts w:ascii="Times New Roman" w:hAnsi="Times New Roman"/>
                <w:sz w:val="22"/>
                <w:szCs w:val="22"/>
              </w:rPr>
              <w:t>tenzialmente infetto</w:t>
            </w:r>
            <w:r w:rsidR="005C309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B07E9" w:rsidRPr="009B07E9">
              <w:rPr>
                <w:rFonts w:ascii="Times New Roman" w:hAnsi="Times New Roman"/>
                <w:sz w:val="22"/>
                <w:szCs w:val="22"/>
              </w:rPr>
              <w:t>agenti biologici classificati in base all’allegato XLVI al decreto legislativo 81/2008, del gruppo 2 e 3</w:t>
            </w:r>
          </w:p>
          <w:p w:rsidR="00877492" w:rsidRPr="00B04A19" w:rsidRDefault="00877492" w:rsidP="00B04A19">
            <w:pPr>
              <w:spacing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A0CE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658" w:type="pct"/>
            <w:vAlign w:val="center"/>
          </w:tcPr>
          <w:p w:rsidR="00877492" w:rsidRDefault="005538AF" w:rsidP="005538AF">
            <w:pPr>
              <w:spacing w:before="240"/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Terapia Intensiva</w:t>
            </w:r>
          </w:p>
        </w:tc>
        <w:tc>
          <w:tcPr>
            <w:tcW w:w="1353" w:type="pct"/>
            <w:vAlign w:val="center"/>
          </w:tcPr>
          <w:p w:rsidR="00877492" w:rsidRDefault="00F375A8" w:rsidP="00984C48">
            <w:pPr>
              <w:tabs>
                <w:tab w:val="left" w:pos="19"/>
              </w:tabs>
              <w:spacing w:before="120"/>
              <w:ind w:right="15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Il personale esterno dovrà attenersi</w:t>
            </w:r>
            <w:r w:rsidR="00877492">
              <w:rPr>
                <w:rFonts w:ascii="Times New Roman" w:hAnsi="Times New Roman"/>
                <w:sz w:val="22"/>
                <w:szCs w:val="22"/>
              </w:rPr>
              <w:t xml:space="preserve"> scrupolosamente alle indicazioni di sicurezza contenute nella documentazione informa</w:t>
            </w:r>
            <w:r w:rsidR="000A05B6">
              <w:rPr>
                <w:rFonts w:ascii="Times New Roman" w:hAnsi="Times New Roman"/>
                <w:sz w:val="22"/>
                <w:szCs w:val="22"/>
              </w:rPr>
              <w:t xml:space="preserve">tiva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e </w:t>
            </w:r>
            <w:r w:rsidR="000A05B6">
              <w:rPr>
                <w:rFonts w:ascii="Times New Roman" w:hAnsi="Times New Roman"/>
                <w:sz w:val="22"/>
                <w:szCs w:val="22"/>
              </w:rPr>
              <w:t>specifica fornita dall’ASST</w:t>
            </w:r>
            <w:r w:rsidR="00F60A59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877492">
              <w:rPr>
                <w:rFonts w:ascii="Times New Roman" w:hAnsi="Times New Roman"/>
                <w:sz w:val="22"/>
                <w:szCs w:val="22"/>
              </w:rPr>
              <w:t>in particolare:</w:t>
            </w:r>
          </w:p>
          <w:p w:rsidR="00877492" w:rsidRDefault="00877492" w:rsidP="00DE547B">
            <w:pPr>
              <w:numPr>
                <w:ilvl w:val="0"/>
                <w:numId w:val="4"/>
              </w:numPr>
              <w:tabs>
                <w:tab w:val="num" w:pos="289"/>
              </w:tabs>
              <w:spacing w:before="60"/>
              <w:ind w:left="289" w:right="160" w:hanging="28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accedere negli ambienti solo se preventivamente autorizzati e accompagnati dal personale del reparto;</w:t>
            </w:r>
          </w:p>
          <w:p w:rsidR="00F60A59" w:rsidRPr="00F60A59" w:rsidRDefault="00E04DB6" w:rsidP="00DE547B">
            <w:pPr>
              <w:numPr>
                <w:ilvl w:val="0"/>
                <w:numId w:val="4"/>
              </w:numPr>
              <w:tabs>
                <w:tab w:val="num" w:pos="289"/>
              </w:tabs>
              <w:ind w:left="289" w:right="160" w:hanging="28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indossare le</w:t>
            </w:r>
            <w:r w:rsidR="00F60A59">
              <w:rPr>
                <w:rFonts w:ascii="Times New Roman" w:hAnsi="Times New Roman"/>
                <w:sz w:val="22"/>
                <w:szCs w:val="22"/>
              </w:rPr>
              <w:t xml:space="preserve"> necessarie specifiche misure di protezione </w:t>
            </w:r>
            <w:r w:rsidR="00F60A59">
              <w:rPr>
                <w:rFonts w:ascii="Times New Roman" w:hAnsi="Times New Roman"/>
                <w:sz w:val="16"/>
                <w:szCs w:val="16"/>
              </w:rPr>
              <w:t xml:space="preserve">es. DPI: </w:t>
            </w:r>
            <w:r>
              <w:rPr>
                <w:rFonts w:ascii="Times New Roman" w:hAnsi="Times New Roman"/>
                <w:sz w:val="16"/>
                <w:szCs w:val="16"/>
              </w:rPr>
              <w:t>mascherine, guanti</w:t>
            </w:r>
            <w:r w:rsidR="00F60A59" w:rsidRPr="00AA1A8F">
              <w:rPr>
                <w:rFonts w:ascii="Times New Roman" w:hAnsi="Times New Roman"/>
                <w:sz w:val="16"/>
                <w:szCs w:val="16"/>
              </w:rPr>
              <w:t>, camice di</w:t>
            </w:r>
            <w:r w:rsidR="00E920E1">
              <w:rPr>
                <w:rFonts w:ascii="Times New Roman" w:hAnsi="Times New Roman"/>
                <w:sz w:val="16"/>
                <w:szCs w:val="16"/>
              </w:rPr>
              <w:t xml:space="preserve"> protezione, cuffie per capelli</w:t>
            </w:r>
            <w:r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372E55" w:rsidRDefault="00877492" w:rsidP="00B04A19">
            <w:pPr>
              <w:numPr>
                <w:ilvl w:val="0"/>
                <w:numId w:val="4"/>
              </w:numPr>
              <w:tabs>
                <w:tab w:val="num" w:pos="289"/>
              </w:tabs>
              <w:ind w:left="289" w:right="160" w:hanging="28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evitare contatti diretti con i pazienti, con contenitori dei rifiuti</w:t>
            </w:r>
            <w:r w:rsidR="00356596">
              <w:rPr>
                <w:rFonts w:ascii="Times New Roman" w:hAnsi="Times New Roman"/>
                <w:sz w:val="22"/>
                <w:szCs w:val="22"/>
              </w:rPr>
              <w:t xml:space="preserve"> e con strumenti altri da quelli oggetto del contratto;</w:t>
            </w:r>
          </w:p>
          <w:p w:rsidR="00356596" w:rsidRPr="005C3096" w:rsidRDefault="00356596" w:rsidP="00E04DB6">
            <w:pPr>
              <w:numPr>
                <w:ilvl w:val="0"/>
                <w:numId w:val="4"/>
              </w:numPr>
              <w:tabs>
                <w:tab w:val="num" w:pos="289"/>
              </w:tabs>
              <w:ind w:left="289" w:right="160" w:hanging="28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 </w:t>
            </w:r>
            <w:r w:rsidR="00E04DB6">
              <w:rPr>
                <w:rFonts w:ascii="Times New Roman" w:hAnsi="Times New Roman"/>
                <w:sz w:val="22"/>
                <w:szCs w:val="22"/>
              </w:rPr>
              <w:t>l’apparecchiatura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da man</w:t>
            </w:r>
            <w:r w:rsidR="00E04DB6">
              <w:rPr>
                <w:rFonts w:ascii="Times New Roman" w:hAnsi="Times New Roman"/>
                <w:sz w:val="22"/>
                <w:szCs w:val="22"/>
              </w:rPr>
              <w:t>u</w:t>
            </w:r>
            <w:r>
              <w:rPr>
                <w:rFonts w:ascii="Times New Roman" w:hAnsi="Times New Roman"/>
                <w:sz w:val="22"/>
                <w:szCs w:val="22"/>
              </w:rPr>
              <w:t>tenere si presenta sporc</w:t>
            </w:r>
            <w:r w:rsidR="00E04DB6">
              <w:rPr>
                <w:rFonts w:ascii="Times New Roman" w:hAnsi="Times New Roman"/>
                <w:sz w:val="22"/>
                <w:szCs w:val="22"/>
              </w:rPr>
              <w:t>a</w:t>
            </w:r>
            <w:r>
              <w:rPr>
                <w:rFonts w:ascii="Times New Roman" w:hAnsi="Times New Roman"/>
                <w:sz w:val="22"/>
                <w:szCs w:val="22"/>
              </w:rPr>
              <w:t>, chiedere al personale di farl</w:t>
            </w:r>
            <w:r w:rsidR="00E04DB6">
              <w:rPr>
                <w:rFonts w:ascii="Times New Roman" w:hAnsi="Times New Roman"/>
                <w:sz w:val="22"/>
                <w:szCs w:val="22"/>
              </w:rPr>
              <w:t>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pulire.</w:t>
            </w:r>
          </w:p>
        </w:tc>
        <w:tc>
          <w:tcPr>
            <w:tcW w:w="799" w:type="pct"/>
            <w:vAlign w:val="center"/>
          </w:tcPr>
          <w:p w:rsidR="00877492" w:rsidRDefault="00877492" w:rsidP="00DE547B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</w:t>
            </w:r>
            <w:r w:rsidR="00984C48">
              <w:rPr>
                <w:rFonts w:ascii="Times New Roman" w:hAnsi="Times New Roman"/>
                <w:sz w:val="22"/>
                <w:szCs w:val="22"/>
              </w:rPr>
              <w:t>ti costi sono quantificati nelle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prim</w:t>
            </w:r>
            <w:r w:rsidR="00984C48">
              <w:rPr>
                <w:rFonts w:ascii="Times New Roman" w:hAnsi="Times New Roman"/>
                <w:sz w:val="22"/>
                <w:szCs w:val="22"/>
              </w:rPr>
              <w:t>e righe della presente</w:t>
            </w:r>
            <w:r w:rsidR="007011A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tabella.</w:t>
            </w:r>
          </w:p>
          <w:p w:rsidR="00877492" w:rsidRDefault="00877492" w:rsidP="00DE547B">
            <w:pPr>
              <w:spacing w:before="60"/>
              <w:ind w:right="142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3" w:type="pct"/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77492" w:rsidRDefault="00F60A59" w:rsidP="00DE547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5C3096" w:rsidTr="00984C48">
        <w:trPr>
          <w:trHeight w:val="1475"/>
          <w:jc w:val="center"/>
        </w:trPr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</w:tcPr>
          <w:p w:rsidR="00477D0E" w:rsidRDefault="00477D0E" w:rsidP="00477D0E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Biologico</w:t>
            </w:r>
          </w:p>
          <w:p w:rsidR="00477D0E" w:rsidRDefault="00E76795" w:rsidP="00477D0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A0CE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477D0E">
              <w:rPr>
                <w:rFonts w:ascii="Verdana" w:hAnsi="Verdana"/>
                <w:sz w:val="20"/>
                <w:szCs w:val="20"/>
              </w:rPr>
              <w:t xml:space="preserve"> </w:t>
            </w:r>
            <w:r w:rsidR="00477D0E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477D0E" w:rsidRPr="0039228B" w:rsidRDefault="00E76795" w:rsidP="0039228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477D0E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477D0E">
              <w:rPr>
                <w:rFonts w:ascii="Verdana" w:hAnsi="Verdana"/>
                <w:sz w:val="20"/>
                <w:szCs w:val="20"/>
              </w:rPr>
              <w:t xml:space="preserve"> </w:t>
            </w:r>
            <w:r w:rsidR="00477D0E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</w:tc>
        <w:tc>
          <w:tcPr>
            <w:tcW w:w="1160" w:type="pct"/>
            <w:vAlign w:val="center"/>
          </w:tcPr>
          <w:p w:rsidR="00477D0E" w:rsidRDefault="00372E55" w:rsidP="00DE547B">
            <w:pPr>
              <w:spacing w:before="2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Attività di p</w:t>
            </w:r>
            <w:r w:rsidR="00477D0E">
              <w:rPr>
                <w:rFonts w:ascii="Times New Roman" w:hAnsi="Times New Roman"/>
                <w:sz w:val="22"/>
                <w:szCs w:val="22"/>
              </w:rPr>
              <w:t>ulizia</w:t>
            </w:r>
            <w:r w:rsidR="0039228B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5538AF">
              <w:rPr>
                <w:rFonts w:ascii="Times New Roman" w:hAnsi="Times New Roman"/>
                <w:sz w:val="22"/>
                <w:szCs w:val="22"/>
              </w:rPr>
              <w:t>manutenzione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A92FD4">
              <w:rPr>
                <w:rFonts w:ascii="Times New Roman" w:hAnsi="Times New Roman"/>
                <w:sz w:val="22"/>
                <w:szCs w:val="22"/>
              </w:rPr>
              <w:t>de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lle </w:t>
            </w:r>
            <w:r w:rsidR="00477D0E">
              <w:rPr>
                <w:rFonts w:ascii="Times New Roman" w:hAnsi="Times New Roman"/>
                <w:sz w:val="22"/>
                <w:szCs w:val="22"/>
              </w:rPr>
              <w:t>apparecchiature</w:t>
            </w:r>
            <w:r w:rsidR="0039228B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477D0E" w:rsidRPr="0039228B" w:rsidRDefault="00477D0E" w:rsidP="0039228B">
            <w:pPr>
              <w:spacing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A0CE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658" w:type="pct"/>
            <w:vAlign w:val="center"/>
          </w:tcPr>
          <w:p w:rsidR="00477D0E" w:rsidRDefault="005538AF" w:rsidP="003F4EAA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Terapia Intensiva</w:t>
            </w:r>
          </w:p>
        </w:tc>
        <w:tc>
          <w:tcPr>
            <w:tcW w:w="1353" w:type="pct"/>
            <w:vAlign w:val="center"/>
          </w:tcPr>
          <w:p w:rsidR="00477D0E" w:rsidRDefault="00477D0E" w:rsidP="00DE547B">
            <w:pPr>
              <w:tabs>
                <w:tab w:val="left" w:pos="19"/>
              </w:tabs>
              <w:spacing w:before="240"/>
              <w:ind w:right="1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  <w:tc>
          <w:tcPr>
            <w:tcW w:w="799" w:type="pct"/>
            <w:vAlign w:val="center"/>
          </w:tcPr>
          <w:p w:rsidR="00477D0E" w:rsidRDefault="00477D0E">
            <w:r w:rsidRPr="00A14874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  <w:tc>
          <w:tcPr>
            <w:tcW w:w="543" w:type="pct"/>
            <w:vAlign w:val="center"/>
          </w:tcPr>
          <w:p w:rsidR="00477D0E" w:rsidRDefault="00477D0E">
            <w:r w:rsidRPr="00A14874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</w:tr>
    </w:tbl>
    <w:p w:rsidR="00984C48" w:rsidRDefault="00984C48" w:rsidP="00877492"/>
    <w:p w:rsidR="00984C48" w:rsidRDefault="00984C48" w:rsidP="00877492"/>
    <w:p w:rsidR="00984C48" w:rsidRDefault="00984C48" w:rsidP="00877492"/>
    <w:p w:rsidR="00984C48" w:rsidRDefault="00984C48" w:rsidP="00984C48"/>
    <w:tbl>
      <w:tblPr>
        <w:tblW w:w="51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735"/>
      </w:tblGrid>
      <w:tr w:rsidR="00984C48" w:rsidRPr="00FB725D" w:rsidTr="00984C48">
        <w:trPr>
          <w:trHeight w:val="6799"/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984C48" w:rsidRPr="000C3D8F" w:rsidRDefault="00984C48" w:rsidP="00984C48">
            <w:pPr>
              <w:pStyle w:val="Paragrafoelenco"/>
              <w:spacing w:before="60" w:after="60"/>
              <w:ind w:left="108" w:right="164"/>
              <w:jc w:val="center"/>
              <w:rPr>
                <w:rFonts w:ascii="Calibri" w:hAnsi="Calibri"/>
                <w:b/>
                <w:szCs w:val="24"/>
              </w:rPr>
            </w:pPr>
            <w:r>
              <w:br w:type="page"/>
            </w:r>
            <w:r w:rsidRPr="000C3D8F">
              <w:rPr>
                <w:rFonts w:ascii="Calibri" w:hAnsi="Calibri"/>
                <w:b/>
                <w:szCs w:val="24"/>
              </w:rPr>
              <w:t>RISCHIO BIOLOGICO</w:t>
            </w:r>
          </w:p>
          <w:p w:rsidR="00984C48" w:rsidRPr="009C2B46" w:rsidRDefault="00984C48" w:rsidP="00984C48">
            <w:pPr>
              <w:spacing w:before="60" w:after="60"/>
              <w:jc w:val="both"/>
              <w:rPr>
                <w:rFonts w:ascii="Calibri" w:hAnsi="Calibri"/>
                <w:b/>
                <w:bCs w:val="0"/>
                <w:color w:val="000000"/>
                <w:szCs w:val="24"/>
              </w:rPr>
            </w:pPr>
            <w:r w:rsidRPr="009C2B46">
              <w:rPr>
                <w:rFonts w:ascii="Calibri" w:hAnsi="Calibri"/>
                <w:b/>
                <w:bCs w:val="0"/>
                <w:color w:val="000000"/>
                <w:szCs w:val="24"/>
              </w:rPr>
              <w:t>Misure di prevenzione in merito al contenimento epidemiologico nello scenario emergenziale da SARS-CoV-2 (Covid-19)</w:t>
            </w:r>
          </w:p>
          <w:p w:rsidR="00984C48" w:rsidRPr="00832D43" w:rsidRDefault="00984C48" w:rsidP="00984C48">
            <w:pPr>
              <w:pStyle w:val="Paragrafoelenco"/>
              <w:spacing w:after="4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 xml:space="preserve">Il presente documento recepisce quanto riportato nella DGR n. 3115 del 7 maggio 2020 e </w:t>
            </w:r>
            <w:proofErr w:type="spellStart"/>
            <w:r w:rsidRPr="00832D43">
              <w:rPr>
                <w:rFonts w:ascii="Calibri" w:hAnsi="Calibri"/>
                <w:sz w:val="20"/>
              </w:rPr>
              <w:t>s.m.i.</w:t>
            </w:r>
            <w:proofErr w:type="spellEnd"/>
            <w:r w:rsidRPr="00832D43">
              <w:rPr>
                <w:rFonts w:ascii="Calibri" w:hAnsi="Calibri"/>
                <w:sz w:val="20"/>
              </w:rPr>
              <w:t xml:space="preserve"> e nell’ultima revisione del “Rapporto ISS COVID-19 n. 2/2020 Rev. 10 maggio 2020 - Indicazioni ad interim per un utilizzo razionale delle protezioni per infezione da sars-cov-2 nelle attività sanitarie e sociosanitarie (assistenza a soggetti affetti da COVID-19) nell’attuale scenario emergenziale SARS-CoV-2.</w:t>
            </w:r>
          </w:p>
          <w:p w:rsidR="00984C48" w:rsidRPr="00832D43" w:rsidRDefault="00984C48" w:rsidP="00984C48">
            <w:pPr>
              <w:pStyle w:val="Paragrafoelenco"/>
              <w:spacing w:after="4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 xml:space="preserve">L’appaltatore deve provvedere al </w:t>
            </w:r>
            <w:r w:rsidRPr="009C2B46">
              <w:rPr>
                <w:rFonts w:ascii="Calibri" w:hAnsi="Calibri"/>
                <w:b/>
                <w:sz w:val="20"/>
              </w:rPr>
              <w:t>controllo della presenza e validità del GREEN PASS</w:t>
            </w:r>
            <w:r>
              <w:rPr>
                <w:rFonts w:ascii="Calibri" w:hAnsi="Calibri"/>
                <w:b/>
                <w:sz w:val="20"/>
              </w:rPr>
              <w:t xml:space="preserve"> RINFORZATO</w:t>
            </w:r>
            <w:r w:rsidRPr="009C2B46">
              <w:rPr>
                <w:rFonts w:ascii="Calibri" w:hAnsi="Calibri"/>
                <w:b/>
                <w:sz w:val="20"/>
              </w:rPr>
              <w:t xml:space="preserve"> e alla misurazione della temperatura corporea</w:t>
            </w:r>
            <w:r w:rsidRPr="00832D43">
              <w:rPr>
                <w:rFonts w:ascii="Calibri" w:hAnsi="Calibri"/>
                <w:sz w:val="20"/>
              </w:rPr>
              <w:t xml:space="preserve"> dei propri operatori incaricati di svolgere le attività in appalto presso gli ambienti della ASST Nord Milano e, in caso di assenza o non validità del GREEN PASS </w:t>
            </w:r>
            <w:r>
              <w:rPr>
                <w:rFonts w:ascii="Calibri" w:hAnsi="Calibri"/>
                <w:sz w:val="20"/>
              </w:rPr>
              <w:t xml:space="preserve">RAFFORZATO </w:t>
            </w:r>
            <w:r w:rsidRPr="00832D43">
              <w:rPr>
                <w:rFonts w:ascii="Calibri" w:hAnsi="Calibri"/>
                <w:sz w:val="20"/>
              </w:rPr>
              <w:t xml:space="preserve">o in caso la temperatura risultasse superiore ai 37,5°, l’operatore non deve essere inviato e/o prestare servizio nella struttura. </w:t>
            </w:r>
          </w:p>
          <w:p w:rsidR="00984C48" w:rsidRPr="00832D43" w:rsidRDefault="00984C48" w:rsidP="00984C48">
            <w:pPr>
              <w:pStyle w:val="Paragrafoelenco"/>
              <w:spacing w:after="4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 xml:space="preserve">Gli operatori delle ditte in appalto che accedono alla struttura potranno essere soggetti agli ulteriori controlli previsti al Punto di Accesso (controllo del GREEN PASS </w:t>
            </w:r>
            <w:r>
              <w:rPr>
                <w:rFonts w:ascii="Calibri" w:hAnsi="Calibri"/>
                <w:sz w:val="20"/>
              </w:rPr>
              <w:t xml:space="preserve">RINFORZATO </w:t>
            </w:r>
            <w:r w:rsidRPr="00832D43">
              <w:rPr>
                <w:rFonts w:ascii="Calibri" w:hAnsi="Calibri"/>
                <w:sz w:val="20"/>
              </w:rPr>
              <w:t>misurazione temperatura con termo scanner o da operatore). In caso di assenza del GREEN PASS</w:t>
            </w:r>
            <w:r>
              <w:rPr>
                <w:rFonts w:ascii="Calibri" w:hAnsi="Calibri"/>
                <w:sz w:val="20"/>
              </w:rPr>
              <w:t xml:space="preserve"> RINFORZATO</w:t>
            </w:r>
            <w:r w:rsidRPr="00832D43">
              <w:rPr>
                <w:rFonts w:ascii="Calibri" w:hAnsi="Calibri"/>
                <w:sz w:val="20"/>
              </w:rPr>
              <w:t xml:space="preserve"> o non validità o di rilevazione di temperatura ≥ 37,5°C o di sintomi riconducibili a infezione da SARS-COVID-19 non sarà consentito loro l'accesso in ASST Nord e saranno invitati e fare segnalazione al proprio Responsabile e al Servizio Medico Competente del proprio datore di lavoro. </w:t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</w:p>
          <w:p w:rsidR="00984C48" w:rsidRPr="00832D43" w:rsidRDefault="00984C48" w:rsidP="00984C48">
            <w:pPr>
              <w:pStyle w:val="Paragrafoelenco"/>
              <w:spacing w:after="4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>L’appaltatore deve prendere visione del presente documento e garantire la diffusione tra i suoi operatori di</w:t>
            </w:r>
            <w:r>
              <w:rPr>
                <w:rFonts w:ascii="Calibri" w:hAnsi="Calibri"/>
                <w:sz w:val="20"/>
              </w:rPr>
              <w:t xml:space="preserve"> quanto in esso riportato.</w:t>
            </w:r>
            <w:r>
              <w:rPr>
                <w:rFonts w:ascii="Calibri" w:hAnsi="Calibri"/>
                <w:sz w:val="20"/>
              </w:rPr>
              <w:tab/>
            </w:r>
            <w:r>
              <w:rPr>
                <w:rFonts w:ascii="Calibri" w:hAnsi="Calibri"/>
                <w:sz w:val="20"/>
              </w:rPr>
              <w:tab/>
            </w:r>
            <w:r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</w:p>
          <w:p w:rsidR="00984C48" w:rsidRPr="00832D43" w:rsidRDefault="00984C48" w:rsidP="00984C48">
            <w:pPr>
              <w:pStyle w:val="Paragrafoelenco"/>
              <w:spacing w:after="4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>L'appaltatore deve provvedere al controllo del GREEN PASS</w:t>
            </w:r>
            <w:r>
              <w:rPr>
                <w:rFonts w:ascii="Calibri" w:hAnsi="Calibri"/>
                <w:sz w:val="20"/>
              </w:rPr>
              <w:t xml:space="preserve"> RINFORZATO</w:t>
            </w:r>
            <w:r w:rsidRPr="00832D43">
              <w:rPr>
                <w:rFonts w:ascii="Calibri" w:hAnsi="Calibri"/>
                <w:sz w:val="20"/>
              </w:rPr>
              <w:t xml:space="preserve"> e alla misurazione della temperatura corporea prima di accedere al luogo di lavoro, e in caso di assenza del GREEN PASS</w:t>
            </w:r>
            <w:r>
              <w:rPr>
                <w:rFonts w:ascii="Calibri" w:hAnsi="Calibri"/>
                <w:sz w:val="20"/>
              </w:rPr>
              <w:t xml:space="preserve"> RAFFORZATO</w:t>
            </w:r>
            <w:r w:rsidRPr="00832D43">
              <w:rPr>
                <w:rFonts w:ascii="Calibri" w:hAnsi="Calibri"/>
                <w:sz w:val="20"/>
              </w:rPr>
              <w:t xml:space="preserve"> o non validità o di rilevazione di temperatura ≥ 37,5°C o di sintomi riconducibili a infezione da SARS-COVID-19 non dovranno essere inviati a prestare servizio presso la  ASST Nord, procedendo alla loro sostituzione.</w:t>
            </w:r>
          </w:p>
          <w:p w:rsidR="00984C48" w:rsidRPr="00832D43" w:rsidRDefault="00984C48" w:rsidP="00984C48">
            <w:pPr>
              <w:pStyle w:val="Paragrafoelenco"/>
              <w:spacing w:after="4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>In particolare, come da normativa sopra richiamata, in presenza di febbre (oltre 37.5°) o altri sintomi influenzali è necessario rispettare l’obbligo di rimanere al proprio domicilio e chiamare il proprio medico di famiglia e l'autorità sanitaria competente.</w:t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  <w:r w:rsidRPr="00832D43">
              <w:rPr>
                <w:rFonts w:ascii="Calibri" w:hAnsi="Calibri"/>
                <w:sz w:val="20"/>
              </w:rPr>
              <w:tab/>
            </w:r>
          </w:p>
          <w:p w:rsidR="00984C48" w:rsidRPr="00832D43" w:rsidRDefault="00984C48" w:rsidP="00984C48">
            <w:pPr>
              <w:pStyle w:val="Paragrafoelenco"/>
              <w:spacing w:after="4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>È inoltre fatto obbligo di osservare le comuni norme igienico-sanitarie, le principali raccomandazioni di prevenzione per la popolazione, nonché i provvedimenti governativi attualmente vigenti in merito ai contenimenti epidemiologici.</w:t>
            </w:r>
          </w:p>
          <w:p w:rsidR="00984C48" w:rsidRPr="00832D43" w:rsidRDefault="00984C48" w:rsidP="00984C48">
            <w:pPr>
              <w:pStyle w:val="Paragrafoelenco"/>
              <w:spacing w:after="4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 xml:space="preserve">Anche il personale di ASST Nord Milano, incaricato allo scopo, potrà sottoporre gli operatori dell’appaltatore al controllo del GREEN PASS </w:t>
            </w:r>
            <w:r>
              <w:rPr>
                <w:rFonts w:ascii="Calibri" w:hAnsi="Calibri"/>
                <w:sz w:val="20"/>
              </w:rPr>
              <w:t xml:space="preserve">RINFORZATO </w:t>
            </w:r>
            <w:r w:rsidRPr="00832D43">
              <w:rPr>
                <w:rFonts w:ascii="Calibri" w:hAnsi="Calibri"/>
                <w:sz w:val="20"/>
              </w:rPr>
              <w:t xml:space="preserve">e della  temperatura corporea. </w:t>
            </w:r>
          </w:p>
          <w:p w:rsidR="00984C48" w:rsidRPr="00832D43" w:rsidRDefault="00984C48" w:rsidP="00984C48">
            <w:pPr>
              <w:pStyle w:val="Paragrafoelenco"/>
              <w:spacing w:after="4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>In caso di assenza del GREEN PASS</w:t>
            </w:r>
            <w:r>
              <w:rPr>
                <w:rFonts w:ascii="Calibri" w:hAnsi="Calibri"/>
                <w:sz w:val="20"/>
              </w:rPr>
              <w:t xml:space="preserve"> RINFORZATO</w:t>
            </w:r>
            <w:r w:rsidRPr="00832D43">
              <w:rPr>
                <w:rFonts w:ascii="Calibri" w:hAnsi="Calibri"/>
                <w:sz w:val="20"/>
              </w:rPr>
              <w:t xml:space="preserve"> o non validità o di temperatura rilevata superiore ai 37,5°, non sarà consentito l'accesso ai luoghi di lavoro.</w:t>
            </w:r>
          </w:p>
          <w:p w:rsidR="00984C48" w:rsidRPr="00832D43" w:rsidRDefault="00984C48" w:rsidP="00984C48">
            <w:pPr>
              <w:pStyle w:val="Paragrafoelenco"/>
              <w:spacing w:after="4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 xml:space="preserve">Nel caso si riscontri che l'accesso alle strutture della ASST NM è avvenuta in assenza di GREEN PASS </w:t>
            </w:r>
            <w:r>
              <w:rPr>
                <w:rFonts w:ascii="Calibri" w:hAnsi="Calibri"/>
                <w:sz w:val="20"/>
              </w:rPr>
              <w:t xml:space="preserve">RAFFORZATO </w:t>
            </w:r>
            <w:r w:rsidRPr="00832D43">
              <w:rPr>
                <w:rFonts w:ascii="Calibri" w:hAnsi="Calibri"/>
                <w:sz w:val="20"/>
              </w:rPr>
              <w:t xml:space="preserve">o la sua non validità, </w:t>
            </w:r>
            <w:r w:rsidRPr="009C2B46">
              <w:rPr>
                <w:rFonts w:ascii="Calibri" w:hAnsi="Calibri"/>
                <w:b/>
                <w:sz w:val="20"/>
              </w:rPr>
              <w:t xml:space="preserve">verranno avviate le procedure di segnalazione e </w:t>
            </w:r>
            <w:proofErr w:type="spellStart"/>
            <w:r w:rsidRPr="009C2B46">
              <w:rPr>
                <w:rFonts w:ascii="Calibri" w:hAnsi="Calibri"/>
                <w:b/>
                <w:sz w:val="20"/>
              </w:rPr>
              <w:t>sanzionamento</w:t>
            </w:r>
            <w:proofErr w:type="spellEnd"/>
            <w:r w:rsidRPr="00832D43">
              <w:rPr>
                <w:rFonts w:ascii="Calibri" w:hAnsi="Calibri"/>
                <w:sz w:val="20"/>
              </w:rPr>
              <w:t>.</w:t>
            </w:r>
          </w:p>
          <w:p w:rsidR="00984C48" w:rsidRPr="00832D43" w:rsidRDefault="00984C48" w:rsidP="00984C48">
            <w:pPr>
              <w:pStyle w:val="Paragrafoelenco"/>
              <w:spacing w:after="4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 xml:space="preserve">In caso gli addetti dell’appaltatore impiegati presso l’ASST risultassero positivi al tampone COVID-19, l'appaltatore dovrà informare immediatamente ASST Nord Milano ed entrambe le parti dovranno collaborare coordinando le attività riportate nei rispettivi protocolli di sorveglianza sanitaria specifici per il controllo e la gestione della infezione da </w:t>
            </w:r>
            <w:proofErr w:type="spellStart"/>
            <w:r w:rsidRPr="00832D43">
              <w:rPr>
                <w:rFonts w:ascii="Calibri" w:hAnsi="Calibri"/>
                <w:sz w:val="20"/>
              </w:rPr>
              <w:t>Covid-</w:t>
            </w:r>
            <w:proofErr w:type="spellEnd"/>
            <w:r w:rsidRPr="00832D43">
              <w:rPr>
                <w:rFonts w:ascii="Calibri" w:hAnsi="Calibri"/>
                <w:sz w:val="20"/>
              </w:rPr>
              <w:t xml:space="preserve"> 19 (l’appaltatore dovrà inviare il proprio protocollo), nonché con l'autorità sanitaria fornendo elementi  utili  all'individuazione  di  eventuali contatti stretti. Ciò al fine di permettere alle autorità di applicare le necessarie e opportune misure di quarantena.  Nel  periodo  dell’indagine,  potrà  essere richiesto agli  eventuali  possibili contatti stretti di lasciare cautelativamente le strutture dell’ASST Nord Milano, secondo le indicazioni dell’Autorità sanitaria.</w:t>
            </w:r>
          </w:p>
          <w:p w:rsidR="00984C48" w:rsidRPr="00832D43" w:rsidRDefault="00984C48" w:rsidP="00984C48">
            <w:pPr>
              <w:pStyle w:val="Paragrafoelenco"/>
              <w:spacing w:after="4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>Nell’accesso alle sedi ASST Nord Milano il personale dell’appaltatore dovrà seguire i percorsi predisposti.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sz w:val="20"/>
              </w:rPr>
              <w:t>ASST Nord Milano si riserva di applicare specifici protocolli di accesso a particolari ambienti sanitari, che verranno preventivamente comunicati all’appaltatore.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b/>
                <w:bCs w:val="0"/>
                <w:color w:val="000000"/>
                <w:szCs w:val="24"/>
              </w:rPr>
            </w:pP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b/>
                <w:bCs w:val="0"/>
                <w:color w:val="000000"/>
                <w:szCs w:val="24"/>
              </w:rPr>
            </w:pPr>
            <w:r w:rsidRPr="009C2B46">
              <w:rPr>
                <w:rFonts w:ascii="Calibri" w:hAnsi="Calibri"/>
                <w:b/>
                <w:bCs w:val="0"/>
                <w:color w:val="000000"/>
                <w:szCs w:val="24"/>
              </w:rPr>
              <w:t>Istruzioni operative a seguito delle direttive emesse da Regione Lombardia per la dotazione dei Dispositivi di Protezione Individuale (DPI)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>Le indicazioni dell’Istituto Superiore di Sanità hanno lo scopo di fornire informazioni sui Dispositivi di Protezione Individuale, da utilizzare nel settore sanitario in seguito all’emergenza epidemiologica da COVID-19, al fine di assicurarne l’utilizzo più appropriato.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>Nello svolgimento dell’attività</w:t>
            </w: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 xml:space="preserve"> in ambienti NON in regime di isolamento</w:t>
            </w:r>
            <w:r w:rsidRPr="00832D43">
              <w:rPr>
                <w:rFonts w:ascii="Calibri" w:hAnsi="Calibri"/>
                <w:color w:val="000000"/>
                <w:sz w:val="20"/>
              </w:rPr>
              <w:t>: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>• mascherina chirurgica;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>• normali DPI previsti dal tipo di attività eseguita (ad es. guanti, visiere, ecc.).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b/>
                <w:bCs w:val="0"/>
                <w:color w:val="000000"/>
                <w:sz w:val="20"/>
              </w:rPr>
            </w:pP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>Tutti i sopracitati DPI devono essere forniti dall’appaltatore.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>Gli operatori delle ditte in appalto dovranno essere adeguatamente informati, formati e addestrati all'utilizzo dei DPI previsti.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 xml:space="preserve">Come da protocolli in essere, nello svolgimento delle proprie attività il personale dell’appaltatore </w:t>
            </w: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>non accede a ambienti posti in regime di isolamento.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>È fatto divieto all’appaltatore di richiedere i DPI all’ASST Nord Milano.</w:t>
            </w:r>
          </w:p>
          <w:p w:rsidR="00984C48" w:rsidRPr="00832D43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>Si ricorda inoltre di adottare le consuete misure di prevenzione e mitigazione del rischio valide in ambito sociale e non solo sanitario.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color w:val="000000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>Tali misure includono: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color w:val="000000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 xml:space="preserve">• </w:t>
            </w: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 xml:space="preserve">sanificare frequentemente le mani </w:t>
            </w:r>
            <w:r w:rsidRPr="00832D43">
              <w:rPr>
                <w:rFonts w:ascii="Calibri" w:hAnsi="Calibri"/>
                <w:color w:val="000000"/>
                <w:sz w:val="20"/>
              </w:rPr>
              <w:t xml:space="preserve">con acqua e sapone o soluzioni alcoliche: l’igienizzazione frequente delle mani è efficace nella riduzione delle trasmissioni virali da contatto </w:t>
            </w:r>
            <w:r>
              <w:rPr>
                <w:rFonts w:ascii="Calibri" w:hAnsi="Calibri"/>
                <w:color w:val="000000"/>
                <w:sz w:val="20"/>
              </w:rPr>
              <w:t>diretto con persone e superfici;</w:t>
            </w:r>
          </w:p>
          <w:p w:rsidR="00984C48" w:rsidRDefault="00984C48" w:rsidP="00984C48">
            <w:pPr>
              <w:pStyle w:val="Paragrafoelenco"/>
              <w:spacing w:after="60"/>
              <w:ind w:left="108" w:right="164"/>
              <w:jc w:val="both"/>
              <w:rPr>
                <w:rFonts w:ascii="Calibri" w:hAnsi="Calibri"/>
                <w:color w:val="000000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 xml:space="preserve">• </w:t>
            </w: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>evitare di toccare con le mani gli occhi, il naso e la bocca</w:t>
            </w:r>
            <w:r w:rsidRPr="00832D43">
              <w:rPr>
                <w:rFonts w:ascii="Calibri" w:hAnsi="Calibri"/>
                <w:color w:val="000000"/>
                <w:sz w:val="20"/>
              </w:rPr>
              <w:t>;</w:t>
            </w:r>
          </w:p>
          <w:p w:rsidR="00984C48" w:rsidRDefault="00984C48" w:rsidP="00984C48">
            <w:pPr>
              <w:pStyle w:val="Paragrafoelenco"/>
              <w:spacing w:after="60"/>
              <w:ind w:left="110" w:right="164"/>
              <w:jc w:val="both"/>
              <w:rPr>
                <w:rFonts w:ascii="Calibri" w:hAnsi="Calibri"/>
                <w:color w:val="000000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 xml:space="preserve">• </w:t>
            </w: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>tossire o starnutire in un fazzoletto usa e getta</w:t>
            </w:r>
            <w:r w:rsidRPr="00832D43">
              <w:rPr>
                <w:rFonts w:ascii="Calibri" w:hAnsi="Calibri"/>
                <w:color w:val="000000"/>
                <w:sz w:val="20"/>
              </w:rPr>
              <w:t>, che poi deve essere immediatamente eliminato lavandosi le mani;</w:t>
            </w:r>
          </w:p>
          <w:p w:rsidR="00984C48" w:rsidRDefault="00984C48" w:rsidP="00984C48">
            <w:pPr>
              <w:pStyle w:val="Paragrafoelenco"/>
              <w:spacing w:after="60"/>
              <w:ind w:left="110" w:right="164"/>
              <w:jc w:val="both"/>
              <w:rPr>
                <w:rFonts w:ascii="Calibri" w:hAnsi="Calibri"/>
                <w:color w:val="000000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 xml:space="preserve">• </w:t>
            </w: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>indossare sempre la mascherina chirurgica</w:t>
            </w:r>
            <w:r w:rsidRPr="00832D43">
              <w:rPr>
                <w:rFonts w:ascii="Calibri" w:hAnsi="Calibri"/>
                <w:color w:val="000000"/>
                <w:sz w:val="20"/>
              </w:rPr>
              <w:t>; indossare la mascherina chirurgica lavandosi le mani prima di indossarla, evitando di toccare la parte interna ed evitando di toccarla o spostarla durante l’uso; lavarsi le mani dopo la rimozione;</w:t>
            </w:r>
          </w:p>
          <w:p w:rsidR="00984C48" w:rsidRDefault="00984C48" w:rsidP="00984C48">
            <w:pPr>
              <w:pStyle w:val="Paragrafoelenco"/>
              <w:spacing w:after="60"/>
              <w:ind w:left="110" w:right="164"/>
              <w:jc w:val="both"/>
              <w:rPr>
                <w:rFonts w:ascii="Calibri" w:hAnsi="Calibri"/>
                <w:color w:val="000000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 xml:space="preserve">• </w:t>
            </w: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>mantenersi a distanza interpersonale di almeno un metro</w:t>
            </w:r>
            <w:r w:rsidRPr="00832D43">
              <w:rPr>
                <w:rFonts w:ascii="Calibri" w:hAnsi="Calibri"/>
                <w:color w:val="000000"/>
                <w:sz w:val="20"/>
              </w:rPr>
              <w:t xml:space="preserve"> da altre persone: il distanziamento interpersonale di almeno 1 metro è efficace nella riduzione delle trasmissioni virali da </w:t>
            </w:r>
            <w:proofErr w:type="spellStart"/>
            <w:r w:rsidRPr="00832D43">
              <w:rPr>
                <w:rFonts w:ascii="Calibri" w:hAnsi="Calibri"/>
                <w:color w:val="000000"/>
                <w:sz w:val="20"/>
              </w:rPr>
              <w:t>droplet</w:t>
            </w:r>
            <w:proofErr w:type="spellEnd"/>
            <w:r w:rsidRPr="00832D43">
              <w:rPr>
                <w:rFonts w:ascii="Calibri" w:hAnsi="Calibri"/>
                <w:color w:val="000000"/>
                <w:sz w:val="20"/>
              </w:rPr>
              <w:t>;</w:t>
            </w:r>
          </w:p>
          <w:p w:rsidR="00984C48" w:rsidRPr="009C2B46" w:rsidRDefault="00984C48" w:rsidP="00984C48">
            <w:pPr>
              <w:pStyle w:val="Paragrafoelenco"/>
              <w:spacing w:after="60"/>
              <w:ind w:left="110" w:right="164"/>
              <w:jc w:val="both"/>
              <w:rPr>
                <w:rFonts w:ascii="Calibri" w:hAnsi="Calibri"/>
                <w:color w:val="000000"/>
                <w:sz w:val="20"/>
              </w:rPr>
            </w:pPr>
            <w:r w:rsidRPr="00832D43">
              <w:rPr>
                <w:rFonts w:ascii="Calibri" w:hAnsi="Calibri"/>
                <w:color w:val="000000"/>
                <w:sz w:val="20"/>
              </w:rPr>
              <w:t xml:space="preserve">• </w:t>
            </w:r>
            <w:r w:rsidRPr="00832D43">
              <w:rPr>
                <w:rFonts w:ascii="Calibri" w:hAnsi="Calibri"/>
                <w:b/>
                <w:bCs w:val="0"/>
                <w:color w:val="000000"/>
                <w:sz w:val="20"/>
              </w:rPr>
              <w:t>rispettare il divieto di assembramento</w:t>
            </w:r>
            <w:r w:rsidRPr="00832D43">
              <w:rPr>
                <w:rFonts w:ascii="Calibri" w:hAnsi="Calibri"/>
                <w:color w:val="000000"/>
                <w:sz w:val="20"/>
              </w:rPr>
              <w:t>.</w:t>
            </w:r>
          </w:p>
        </w:tc>
      </w:tr>
    </w:tbl>
    <w:p w:rsidR="00984C48" w:rsidRDefault="00984C48" w:rsidP="00984C48"/>
    <w:p w:rsidR="00984C48" w:rsidRDefault="00984C48" w:rsidP="00984C48">
      <w:r>
        <w:br w:type="page"/>
      </w:r>
    </w:p>
    <w:p w:rsidR="00984C48" w:rsidRDefault="00984C48" w:rsidP="00877492"/>
    <w:tbl>
      <w:tblPr>
        <w:tblW w:w="15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04"/>
        <w:gridCol w:w="2410"/>
        <w:gridCol w:w="604"/>
        <w:gridCol w:w="955"/>
        <w:gridCol w:w="1280"/>
        <w:gridCol w:w="3543"/>
        <w:gridCol w:w="138"/>
        <w:gridCol w:w="2485"/>
        <w:gridCol w:w="492"/>
        <w:gridCol w:w="1980"/>
      </w:tblGrid>
      <w:tr w:rsidR="00877492" w:rsidTr="00B57299">
        <w:trPr>
          <w:trHeight w:val="1252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br w:type="page"/>
            </w:r>
            <w:r>
              <w:rPr>
                <w:rFonts w:ascii="Times New Roman" w:hAnsi="Times New Roman"/>
                <w:i/>
                <w:sz w:val="22"/>
                <w:szCs w:val="22"/>
              </w:rPr>
              <w:t>Tipo di rischio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DE547B">
            <w:pPr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</w:t>
            </w:r>
            <w:r w:rsidR="00495B97">
              <w:rPr>
                <w:rFonts w:ascii="Times New Roman" w:hAnsi="Times New Roman"/>
                <w:i/>
                <w:iCs w:val="0"/>
                <w:sz w:val="22"/>
                <w:szCs w:val="22"/>
              </w:rPr>
              <w:t>la ditta affidataria</w:t>
            </w: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“A” e condizioni di esposizione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7011AA">
            <w:pPr>
              <w:ind w:right="122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Ambiente a potenziale rischio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DE547B">
            <w:pPr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DE547B">
            <w:pPr>
              <w:ind w:right="45"/>
              <w:jc w:val="center"/>
              <w:rPr>
                <w:rFonts w:ascii="Times New Roman" w:hAnsi="Times New Roman"/>
                <w:i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92" w:rsidRDefault="00877492" w:rsidP="00DE547B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2963C3" w:rsidTr="00984C48">
        <w:trPr>
          <w:trHeight w:val="1208"/>
          <w:jc w:val="center"/>
        </w:trPr>
        <w:tc>
          <w:tcPr>
            <w:tcW w:w="1304" w:type="dxa"/>
            <w:vMerge w:val="restart"/>
            <w:tcBorders>
              <w:top w:val="single" w:sz="4" w:space="0" w:color="auto"/>
            </w:tcBorders>
          </w:tcPr>
          <w:p w:rsidR="002963C3" w:rsidRDefault="002963C3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2963C3" w:rsidRDefault="002963C3" w:rsidP="00DE547B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Chimico</w:t>
            </w:r>
          </w:p>
          <w:p w:rsidR="002963C3" w:rsidRDefault="00E76795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51377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2963C3">
              <w:rPr>
                <w:rFonts w:ascii="Verdana" w:hAnsi="Verdana"/>
                <w:sz w:val="24"/>
                <w:szCs w:val="24"/>
              </w:rPr>
              <w:t xml:space="preserve"> </w:t>
            </w:r>
            <w:r w:rsidR="002963C3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2963C3" w:rsidRDefault="00E76795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551377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b/>
                <w:sz w:val="24"/>
                <w:szCs w:val="24"/>
              </w:rPr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2963C3">
              <w:rPr>
                <w:rFonts w:ascii="Verdana" w:hAnsi="Verdana"/>
                <w:sz w:val="24"/>
                <w:szCs w:val="24"/>
              </w:rPr>
              <w:t xml:space="preserve"> </w:t>
            </w:r>
            <w:r w:rsidR="002963C3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2963C3" w:rsidRDefault="002963C3" w:rsidP="00301E16">
            <w:pPr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2963C3" w:rsidRDefault="002963C3" w:rsidP="00DE547B">
            <w:pPr>
              <w:spacing w:before="120" w:after="60"/>
              <w:ind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Contatto</w:t>
            </w:r>
            <w:r w:rsidR="00A92FD4"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  <w:r w:rsidR="00E617FF">
              <w:rPr>
                <w:rFonts w:ascii="Times New Roman" w:hAnsi="Times New Roman"/>
                <w:i/>
                <w:sz w:val="22"/>
                <w:szCs w:val="22"/>
              </w:rPr>
              <w:t xml:space="preserve">– esposizione ad 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>agenti chimici pericolosi (ACP)</w:t>
            </w:r>
          </w:p>
          <w:p w:rsidR="002963C3" w:rsidRPr="004203BC" w:rsidRDefault="002963C3" w:rsidP="004203BC">
            <w:pPr>
              <w:spacing w:after="40"/>
              <w:rPr>
                <w:rFonts w:ascii="Times New Roman" w:hAnsi="Times New Roman"/>
                <w:b/>
                <w:sz w:val="22"/>
                <w:szCs w:val="22"/>
              </w:rPr>
            </w:pPr>
            <w:r w:rsidRPr="004203BC">
              <w:rPr>
                <w:rFonts w:ascii="Times New Roman" w:hAnsi="Times New Roman"/>
                <w:b/>
                <w:sz w:val="22"/>
                <w:szCs w:val="24"/>
              </w:rPr>
              <w:t xml:space="preserve">A  </w:t>
            </w:r>
            <w:r w:rsidR="00E76795"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b/>
                <w:sz w:val="24"/>
                <w:szCs w:val="24"/>
              </w:rPr>
            </w:r>
            <w:r w:rsidR="00E76795"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 w:rsidR="00E76795"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Pr="004203BC">
              <w:rPr>
                <w:rFonts w:ascii="Times New Roman" w:hAnsi="Times New Roman"/>
                <w:b/>
                <w:sz w:val="22"/>
                <w:szCs w:val="24"/>
              </w:rPr>
              <w:t xml:space="preserve">         C  </w:t>
            </w:r>
            <w:r w:rsidR="00E76795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51377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b/>
                <w:sz w:val="24"/>
                <w:szCs w:val="24"/>
              </w:rPr>
            </w:r>
            <w:r w:rsidR="00E76795"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</w:p>
          <w:p w:rsidR="002963C3" w:rsidRDefault="002963C3" w:rsidP="00F375A8">
            <w:pPr>
              <w:spacing w:after="40"/>
              <w:ind w:left="3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963C3" w:rsidRDefault="00477AA8" w:rsidP="003F4EAA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Terapia Intensiva</w:t>
            </w:r>
          </w:p>
        </w:tc>
        <w:tc>
          <w:tcPr>
            <w:tcW w:w="4961" w:type="dxa"/>
            <w:gridSpan w:val="3"/>
            <w:vAlign w:val="center"/>
          </w:tcPr>
          <w:p w:rsidR="002963C3" w:rsidRPr="00301E16" w:rsidRDefault="002963C3" w:rsidP="00984C48">
            <w:pPr>
              <w:spacing w:before="12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Non è ammesso l’uso di prodotti della Committenza: il personale esterno dovrà rispettare il divieto. Formazione del personale esterno al rispetto del divieto.</w:t>
            </w:r>
            <w:r w:rsidR="00E617FF" w:rsidRPr="00E617FF">
              <w:rPr>
                <w:rFonts w:ascii="Times New Roman" w:hAnsi="Times New Roman"/>
                <w:sz w:val="22"/>
                <w:szCs w:val="22"/>
              </w:rPr>
              <w:t xml:space="preserve"> Le attività del personale dell’Appaltatore devono svolgersi quando quelle sanitarie non sono in corso.</w:t>
            </w:r>
          </w:p>
        </w:tc>
        <w:tc>
          <w:tcPr>
            <w:tcW w:w="2977" w:type="dxa"/>
            <w:gridSpan w:val="2"/>
            <w:vAlign w:val="center"/>
          </w:tcPr>
          <w:p w:rsidR="002963C3" w:rsidRDefault="002963C3" w:rsidP="00984C48">
            <w:pPr>
              <w:spacing w:before="12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011AA">
              <w:rPr>
                <w:rFonts w:ascii="Times New Roman" w:hAnsi="Times New Roman"/>
                <w:sz w:val="22"/>
                <w:szCs w:val="22"/>
              </w:rPr>
              <w:t>questi costi sono quantificati nella prima tabella.</w:t>
            </w:r>
          </w:p>
        </w:tc>
        <w:tc>
          <w:tcPr>
            <w:tcW w:w="1980" w:type="dxa"/>
            <w:vAlign w:val="center"/>
          </w:tcPr>
          <w:p w:rsidR="002963C3" w:rsidRDefault="002963C3" w:rsidP="00DE547B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2963C3" w:rsidRDefault="002963C3" w:rsidP="00DE547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E04DB6" w:rsidTr="00984C48">
        <w:trPr>
          <w:trHeight w:val="1208"/>
          <w:jc w:val="center"/>
        </w:trPr>
        <w:tc>
          <w:tcPr>
            <w:tcW w:w="1304" w:type="dxa"/>
            <w:vMerge/>
            <w:tcBorders>
              <w:top w:val="single" w:sz="4" w:space="0" w:color="auto"/>
            </w:tcBorders>
          </w:tcPr>
          <w:p w:rsidR="00E04DB6" w:rsidRDefault="00E04DB6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E04DB6" w:rsidRDefault="00E04DB6" w:rsidP="00DE547B">
            <w:pPr>
              <w:spacing w:before="120" w:after="60"/>
              <w:ind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Gas anestetici</w:t>
            </w:r>
          </w:p>
          <w:p w:rsidR="00E04DB6" w:rsidRPr="00E04DB6" w:rsidRDefault="00E04DB6" w:rsidP="00E04DB6">
            <w:pPr>
              <w:spacing w:before="120" w:after="60"/>
              <w:ind w:right="45"/>
              <w:jc w:val="both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E04DB6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A  </w:t>
            </w:r>
            <w:r w:rsidR="00E76795" w:rsidRPr="00E76795">
              <w:rPr>
                <w:rFonts w:ascii="Times New Roman" w:hAnsi="Times New Roman"/>
                <w:b/>
                <w:i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04DB6">
              <w:rPr>
                <w:rFonts w:ascii="Times New Roman" w:hAnsi="Times New Roman"/>
                <w:b/>
                <w:i/>
                <w:sz w:val="22"/>
                <w:szCs w:val="22"/>
              </w:rPr>
              <w:instrText xml:space="preserve"> FORMCHECKBOX </w:instrText>
            </w:r>
            <w:r w:rsidR="00E76795">
              <w:rPr>
                <w:rFonts w:ascii="Times New Roman" w:hAnsi="Times New Roman"/>
                <w:b/>
                <w:i/>
                <w:sz w:val="22"/>
                <w:szCs w:val="22"/>
              </w:rPr>
            </w:r>
            <w:r w:rsidR="00E76795">
              <w:rPr>
                <w:rFonts w:ascii="Times New Roman" w:hAnsi="Times New Roman"/>
                <w:b/>
                <w:i/>
                <w:sz w:val="22"/>
                <w:szCs w:val="22"/>
              </w:rPr>
              <w:fldChar w:fldCharType="separate"/>
            </w:r>
            <w:r w:rsidR="00E76795" w:rsidRPr="00E04DB6">
              <w:rPr>
                <w:rFonts w:ascii="Times New Roman" w:hAnsi="Times New Roman"/>
                <w:i/>
                <w:sz w:val="22"/>
                <w:szCs w:val="22"/>
              </w:rPr>
              <w:fldChar w:fldCharType="end"/>
            </w:r>
            <w:r w:rsidRPr="00E04DB6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         C  </w:t>
            </w:r>
            <w:r w:rsidR="00E76795">
              <w:rPr>
                <w:rFonts w:ascii="Times New Roman" w:hAnsi="Times New Roman"/>
                <w:b/>
                <w:i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3F4EAA">
              <w:rPr>
                <w:rFonts w:ascii="Times New Roman" w:hAnsi="Times New Roman"/>
                <w:b/>
                <w:i/>
                <w:sz w:val="22"/>
                <w:szCs w:val="22"/>
              </w:rPr>
              <w:instrText xml:space="preserve"> FORMCHECKBOX </w:instrText>
            </w:r>
            <w:r w:rsidR="00E76795">
              <w:rPr>
                <w:rFonts w:ascii="Times New Roman" w:hAnsi="Times New Roman"/>
                <w:b/>
                <w:i/>
                <w:sz w:val="22"/>
                <w:szCs w:val="22"/>
              </w:rPr>
            </w:r>
            <w:r w:rsidR="00E76795">
              <w:rPr>
                <w:rFonts w:ascii="Times New Roman" w:hAnsi="Times New Roman"/>
                <w:b/>
                <w:i/>
                <w:sz w:val="22"/>
                <w:szCs w:val="22"/>
              </w:rPr>
              <w:fldChar w:fldCharType="separate"/>
            </w:r>
            <w:r w:rsidR="00E76795">
              <w:rPr>
                <w:rFonts w:ascii="Times New Roman" w:hAnsi="Times New Roman"/>
                <w:b/>
                <w:i/>
                <w:sz w:val="22"/>
                <w:szCs w:val="22"/>
              </w:rPr>
              <w:fldChar w:fldCharType="end"/>
            </w:r>
          </w:p>
          <w:p w:rsidR="00E04DB6" w:rsidRDefault="00E04DB6" w:rsidP="00DE547B">
            <w:pPr>
              <w:spacing w:before="120" w:after="60"/>
              <w:ind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04DB6" w:rsidRDefault="008C6131" w:rsidP="003F4EAA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961" w:type="dxa"/>
            <w:gridSpan w:val="3"/>
            <w:vAlign w:val="center"/>
          </w:tcPr>
          <w:p w:rsidR="00E04DB6" w:rsidRDefault="00EF206C" w:rsidP="001E7250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attività dell’Appaltatore non prevedono l’accesso in ambienti soggetti a questo tipo di rischio.</w:t>
            </w:r>
          </w:p>
        </w:tc>
        <w:tc>
          <w:tcPr>
            <w:tcW w:w="2977" w:type="dxa"/>
            <w:gridSpan w:val="2"/>
            <w:vAlign w:val="center"/>
          </w:tcPr>
          <w:p w:rsidR="00E04DB6" w:rsidRDefault="00E04DB6" w:rsidP="00984C48">
            <w:pPr>
              <w:spacing w:before="12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1980" w:type="dxa"/>
            <w:vAlign w:val="center"/>
          </w:tcPr>
          <w:p w:rsidR="00E04DB6" w:rsidRDefault="00E04DB6" w:rsidP="00E04DB6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E04DB6" w:rsidRDefault="00E04DB6" w:rsidP="00E04DB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480E26" w:rsidTr="00B57299">
        <w:trPr>
          <w:trHeight w:val="1208"/>
          <w:jc w:val="center"/>
        </w:trPr>
        <w:tc>
          <w:tcPr>
            <w:tcW w:w="1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80E26" w:rsidRDefault="00480E26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480E26" w:rsidRPr="002963C3" w:rsidRDefault="00480E26" w:rsidP="00384C6A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i/>
                <w:sz w:val="22"/>
                <w:szCs w:val="22"/>
              </w:rPr>
            </w:pPr>
            <w:r w:rsidRPr="002963C3">
              <w:rPr>
                <w:rFonts w:ascii="Times New Roman" w:hAnsi="Times New Roman"/>
                <w:i/>
                <w:sz w:val="22"/>
                <w:szCs w:val="22"/>
              </w:rPr>
              <w:t>Antiblastici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 (CA)</w:t>
            </w:r>
          </w:p>
          <w:p w:rsidR="00480E26" w:rsidRPr="004203BC" w:rsidRDefault="00480E26" w:rsidP="00384C6A">
            <w:pPr>
              <w:spacing w:after="40"/>
              <w:rPr>
                <w:rFonts w:ascii="Verdana" w:hAnsi="Verdana"/>
                <w:b/>
                <w:sz w:val="24"/>
                <w:szCs w:val="24"/>
              </w:rPr>
            </w:pPr>
            <w:r w:rsidRPr="004203BC">
              <w:rPr>
                <w:rFonts w:ascii="Times New Roman" w:hAnsi="Times New Roman"/>
                <w:b/>
                <w:sz w:val="22"/>
                <w:szCs w:val="24"/>
              </w:rPr>
              <w:t xml:space="preserve">A  </w:t>
            </w:r>
            <w:r w:rsidR="00E76795"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b/>
                <w:sz w:val="24"/>
                <w:szCs w:val="24"/>
              </w:rPr>
            </w:r>
            <w:r w:rsidR="00E76795"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 w:rsidR="00E76795"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Pr="004203BC">
              <w:rPr>
                <w:rFonts w:ascii="Times New Roman" w:hAnsi="Times New Roman"/>
                <w:b/>
                <w:sz w:val="22"/>
                <w:szCs w:val="24"/>
              </w:rPr>
              <w:t xml:space="preserve">         C   </w:t>
            </w:r>
            <w:r w:rsidR="00E76795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3F4EAA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b/>
                <w:sz w:val="24"/>
                <w:szCs w:val="24"/>
              </w:rPr>
            </w:r>
            <w:r w:rsidR="00E76795"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</w:p>
          <w:p w:rsidR="00480E26" w:rsidRPr="00B04A19" w:rsidRDefault="00480E26" w:rsidP="00384C6A">
            <w:pPr>
              <w:spacing w:after="40"/>
              <w:rPr>
                <w:rFonts w:ascii="Times New Roman" w:hAnsi="Times New Roman"/>
                <w:i/>
                <w:sz w:val="22"/>
                <w:szCs w:val="22"/>
              </w:rPr>
            </w:pPr>
            <w:r w:rsidRPr="00B04A19">
              <w:rPr>
                <w:rFonts w:ascii="Times New Roman" w:hAnsi="Times New Roman"/>
                <w:i/>
                <w:sz w:val="22"/>
                <w:szCs w:val="22"/>
              </w:rPr>
              <w:t>Xilene, alcoli (etanolo, isopropanolo)</w:t>
            </w:r>
          </w:p>
          <w:p w:rsidR="003F4EAA" w:rsidRDefault="00480E26" w:rsidP="00384C6A">
            <w:pPr>
              <w:spacing w:after="40"/>
              <w:rPr>
                <w:rFonts w:ascii="Times New Roman" w:hAnsi="Times New Roman"/>
                <w:b/>
                <w:sz w:val="22"/>
                <w:szCs w:val="24"/>
              </w:rPr>
            </w:pPr>
            <w:r w:rsidRPr="00770033">
              <w:rPr>
                <w:rFonts w:ascii="Times New Roman" w:hAnsi="Times New Roman"/>
                <w:b/>
                <w:sz w:val="22"/>
                <w:szCs w:val="24"/>
              </w:rPr>
              <w:t xml:space="preserve">A   </w:t>
            </w:r>
            <w:r w:rsidR="00E76795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770033">
              <w:rPr>
                <w:rFonts w:ascii="Times New Roman" w:hAnsi="Times New Roman"/>
                <w:b/>
                <w:sz w:val="22"/>
                <w:szCs w:val="24"/>
              </w:rPr>
              <w:instrText xml:space="preserve"> FORMCHECKBOX </w:instrText>
            </w:r>
            <w:r w:rsidR="00E76795">
              <w:rPr>
                <w:rFonts w:ascii="Times New Roman" w:hAnsi="Times New Roman"/>
                <w:b/>
                <w:sz w:val="22"/>
                <w:szCs w:val="24"/>
              </w:rPr>
            </w:r>
            <w:r w:rsidR="00E76795">
              <w:rPr>
                <w:rFonts w:ascii="Times New Roman" w:hAnsi="Times New Roman"/>
                <w:b/>
                <w:sz w:val="22"/>
                <w:szCs w:val="24"/>
              </w:rPr>
              <w:fldChar w:fldCharType="separate"/>
            </w:r>
            <w:r w:rsidR="00E76795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end"/>
            </w:r>
            <w:r w:rsidRPr="00770033">
              <w:rPr>
                <w:rFonts w:ascii="Times New Roman" w:hAnsi="Times New Roman"/>
                <w:b/>
                <w:sz w:val="22"/>
                <w:szCs w:val="24"/>
              </w:rPr>
              <w:t xml:space="preserve">       C   </w:t>
            </w:r>
            <w:r w:rsidR="00E76795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3F4EAA" w:rsidRPr="00770033">
              <w:rPr>
                <w:rFonts w:ascii="Times New Roman" w:hAnsi="Times New Roman"/>
                <w:b/>
                <w:sz w:val="22"/>
                <w:szCs w:val="24"/>
              </w:rPr>
              <w:instrText xml:space="preserve"> FORMCHECKBOX </w:instrText>
            </w:r>
            <w:r w:rsidR="00E76795">
              <w:rPr>
                <w:rFonts w:ascii="Times New Roman" w:hAnsi="Times New Roman"/>
                <w:b/>
                <w:sz w:val="22"/>
                <w:szCs w:val="24"/>
              </w:rPr>
            </w:r>
            <w:r w:rsidR="00E76795">
              <w:rPr>
                <w:rFonts w:ascii="Times New Roman" w:hAnsi="Times New Roman"/>
                <w:b/>
                <w:sz w:val="22"/>
                <w:szCs w:val="24"/>
              </w:rPr>
              <w:fldChar w:fldCharType="separate"/>
            </w:r>
            <w:r w:rsidR="00E76795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end"/>
            </w:r>
          </w:p>
          <w:p w:rsidR="00480E26" w:rsidRDefault="00480E26" w:rsidP="00384C6A">
            <w:pPr>
              <w:spacing w:after="40"/>
              <w:rPr>
                <w:rFonts w:ascii="Times New Roman" w:hAnsi="Times New Roman"/>
                <w:i/>
                <w:sz w:val="22"/>
                <w:szCs w:val="22"/>
              </w:rPr>
            </w:pPr>
            <w:r w:rsidRPr="004203BC">
              <w:rPr>
                <w:rFonts w:ascii="Times New Roman" w:hAnsi="Times New Roman"/>
                <w:i/>
                <w:sz w:val="22"/>
                <w:szCs w:val="22"/>
              </w:rPr>
              <w:t>Amianto radon</w:t>
            </w:r>
          </w:p>
          <w:p w:rsidR="00480E26" w:rsidRPr="004203BC" w:rsidRDefault="00480E26" w:rsidP="00384C6A">
            <w:pPr>
              <w:spacing w:after="40"/>
              <w:rPr>
                <w:rFonts w:ascii="Times New Roman" w:hAnsi="Times New Roman"/>
                <w:b/>
                <w:sz w:val="22"/>
                <w:szCs w:val="22"/>
              </w:rPr>
            </w:pPr>
            <w:r w:rsidRPr="00770033">
              <w:rPr>
                <w:rFonts w:ascii="Times New Roman" w:hAnsi="Times New Roman"/>
                <w:b/>
                <w:sz w:val="22"/>
                <w:szCs w:val="24"/>
              </w:rPr>
              <w:t xml:space="preserve">A   </w:t>
            </w:r>
            <w:r w:rsidR="00E76795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770033">
              <w:rPr>
                <w:rFonts w:ascii="Times New Roman" w:hAnsi="Times New Roman"/>
                <w:b/>
                <w:sz w:val="22"/>
                <w:szCs w:val="24"/>
              </w:rPr>
              <w:instrText xml:space="preserve"> FORMCHECKBOX </w:instrText>
            </w:r>
            <w:r w:rsidR="00E76795">
              <w:rPr>
                <w:rFonts w:ascii="Times New Roman" w:hAnsi="Times New Roman"/>
                <w:b/>
                <w:sz w:val="22"/>
                <w:szCs w:val="24"/>
              </w:rPr>
            </w:r>
            <w:r w:rsidR="00E76795">
              <w:rPr>
                <w:rFonts w:ascii="Times New Roman" w:hAnsi="Times New Roman"/>
                <w:b/>
                <w:sz w:val="22"/>
                <w:szCs w:val="24"/>
              </w:rPr>
              <w:fldChar w:fldCharType="separate"/>
            </w:r>
            <w:r w:rsidR="00E76795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end"/>
            </w:r>
            <w:r w:rsidRPr="00770033">
              <w:rPr>
                <w:rFonts w:ascii="Times New Roman" w:hAnsi="Times New Roman"/>
                <w:b/>
                <w:sz w:val="22"/>
                <w:szCs w:val="24"/>
              </w:rPr>
              <w:t xml:space="preserve">       C  </w:t>
            </w:r>
            <w:r w:rsidRPr="00E617FF">
              <w:rPr>
                <w:rFonts w:ascii="Times New Roman" w:hAnsi="Times New Roman"/>
                <w:sz w:val="22"/>
                <w:szCs w:val="24"/>
              </w:rPr>
              <w:t xml:space="preserve"> </w:t>
            </w:r>
            <w:r w:rsidR="00E76795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3F4EAA" w:rsidRPr="00770033">
              <w:rPr>
                <w:rFonts w:ascii="Times New Roman" w:hAnsi="Times New Roman"/>
                <w:b/>
                <w:sz w:val="22"/>
                <w:szCs w:val="24"/>
              </w:rPr>
              <w:instrText xml:space="preserve"> FORMCHECKBOX </w:instrText>
            </w:r>
            <w:r w:rsidR="00E76795">
              <w:rPr>
                <w:rFonts w:ascii="Times New Roman" w:hAnsi="Times New Roman"/>
                <w:b/>
                <w:sz w:val="22"/>
                <w:szCs w:val="24"/>
              </w:rPr>
            </w:r>
            <w:r w:rsidR="00E76795">
              <w:rPr>
                <w:rFonts w:ascii="Times New Roman" w:hAnsi="Times New Roman"/>
                <w:b/>
                <w:sz w:val="22"/>
                <w:szCs w:val="24"/>
              </w:rPr>
              <w:fldChar w:fldCharType="separate"/>
            </w:r>
            <w:r w:rsidR="00E76795" w:rsidRPr="00770033">
              <w:rPr>
                <w:rFonts w:ascii="Times New Roman" w:hAnsi="Times New Roman"/>
                <w:b/>
                <w:sz w:val="22"/>
                <w:szCs w:val="24"/>
              </w:rPr>
              <w:fldChar w:fldCharType="end"/>
            </w:r>
          </w:p>
        </w:tc>
        <w:tc>
          <w:tcPr>
            <w:tcW w:w="1559" w:type="dxa"/>
            <w:gridSpan w:val="2"/>
          </w:tcPr>
          <w:p w:rsidR="00480E26" w:rsidRDefault="008C6131" w:rsidP="003F4EAA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961" w:type="dxa"/>
            <w:gridSpan w:val="3"/>
          </w:tcPr>
          <w:p w:rsidR="00480E26" w:rsidRDefault="00480E26" w:rsidP="00EF206C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Le attività </w:t>
            </w:r>
            <w:r w:rsidR="00EF206C">
              <w:rPr>
                <w:rFonts w:ascii="Times New Roman" w:hAnsi="Times New Roman"/>
                <w:sz w:val="22"/>
                <w:szCs w:val="22"/>
              </w:rPr>
              <w:t>dell’Appaltatore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non prevedono l’</w:t>
            </w:r>
            <w:r w:rsidR="008C6131">
              <w:rPr>
                <w:rFonts w:ascii="Times New Roman" w:hAnsi="Times New Roman"/>
                <w:sz w:val="22"/>
                <w:szCs w:val="22"/>
              </w:rPr>
              <w:t xml:space="preserve">accesso in </w:t>
            </w:r>
            <w:r>
              <w:rPr>
                <w:rFonts w:ascii="Times New Roman" w:hAnsi="Times New Roman"/>
                <w:sz w:val="22"/>
                <w:szCs w:val="22"/>
              </w:rPr>
              <w:t>ambienti</w:t>
            </w:r>
            <w:r w:rsidR="00EF206C">
              <w:rPr>
                <w:rFonts w:ascii="Times New Roman" w:hAnsi="Times New Roman"/>
                <w:sz w:val="22"/>
                <w:szCs w:val="22"/>
              </w:rPr>
              <w:t xml:space="preserve"> soggetti a questo tipo di rischio.</w:t>
            </w:r>
          </w:p>
        </w:tc>
        <w:tc>
          <w:tcPr>
            <w:tcW w:w="2977" w:type="dxa"/>
            <w:gridSpan w:val="2"/>
          </w:tcPr>
          <w:p w:rsidR="00480E26" w:rsidRDefault="00480E26" w:rsidP="00384C6A">
            <w:pPr>
              <w:spacing w:before="24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1980" w:type="dxa"/>
          </w:tcPr>
          <w:p w:rsidR="00480E26" w:rsidRDefault="00480E26" w:rsidP="00384C6A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480E26" w:rsidRDefault="00480E2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E617FF" w:rsidTr="00984C48">
        <w:trPr>
          <w:trHeight w:val="1593"/>
          <w:jc w:val="center"/>
        </w:trPr>
        <w:tc>
          <w:tcPr>
            <w:tcW w:w="1304" w:type="dxa"/>
            <w:tcBorders>
              <w:top w:val="single" w:sz="4" w:space="0" w:color="auto"/>
            </w:tcBorders>
          </w:tcPr>
          <w:p w:rsidR="00E617FF" w:rsidRDefault="00E617FF" w:rsidP="00E617FF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Chimico</w:t>
            </w:r>
          </w:p>
          <w:p w:rsidR="00E617FF" w:rsidRDefault="00E76795" w:rsidP="00E617FF">
            <w:pPr>
              <w:rPr>
                <w:rFonts w:ascii="Times New Roman" w:hAnsi="Times New Roman"/>
                <w:sz w:val="22"/>
                <w:szCs w:val="22"/>
              </w:rPr>
            </w:pP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C6131"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b/>
                <w:sz w:val="24"/>
                <w:szCs w:val="24"/>
              </w:rPr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E617FF">
              <w:rPr>
                <w:rFonts w:ascii="Verdana" w:hAnsi="Verdana"/>
                <w:sz w:val="24"/>
                <w:szCs w:val="24"/>
              </w:rPr>
              <w:t xml:space="preserve"> </w:t>
            </w:r>
            <w:r w:rsidR="00E617FF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E617FF" w:rsidRDefault="00E76795" w:rsidP="00E617F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617FF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E617FF">
              <w:rPr>
                <w:rFonts w:ascii="Verdana" w:hAnsi="Verdana"/>
                <w:sz w:val="24"/>
                <w:szCs w:val="24"/>
              </w:rPr>
              <w:t xml:space="preserve"> </w:t>
            </w:r>
            <w:r w:rsidR="00E617FF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E617FF" w:rsidRDefault="00E617FF" w:rsidP="00E617FF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E617FF" w:rsidRDefault="00E76795" w:rsidP="00E617FF">
            <w:pPr>
              <w:spacing w:before="60"/>
              <w:ind w:right="14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C6131"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b/>
                <w:sz w:val="24"/>
                <w:szCs w:val="24"/>
              </w:rPr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E617FF">
              <w:rPr>
                <w:rFonts w:ascii="Verdana" w:hAnsi="Verdana"/>
                <w:sz w:val="24"/>
                <w:szCs w:val="24"/>
              </w:rPr>
              <w:t xml:space="preserve"> </w:t>
            </w:r>
            <w:r w:rsidR="00E617FF">
              <w:rPr>
                <w:rFonts w:ascii="Times New Roman" w:hAnsi="Times New Roman"/>
                <w:sz w:val="22"/>
                <w:szCs w:val="22"/>
              </w:rPr>
              <w:t>Prodotti introdotti dall’appaltatore</w:t>
            </w:r>
          </w:p>
          <w:p w:rsidR="00E617FF" w:rsidRDefault="00E617FF" w:rsidP="00984C48">
            <w:pPr>
              <w:spacing w:after="60"/>
              <w:ind w:left="357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E76795"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C6131"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b/>
                <w:sz w:val="24"/>
                <w:szCs w:val="24"/>
              </w:rPr>
            </w:r>
            <w:r w:rsidR="00E76795"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 w:rsidR="00E76795"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3F4EA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gridSpan w:val="2"/>
            <w:vAlign w:val="center"/>
          </w:tcPr>
          <w:p w:rsidR="00E617FF" w:rsidRPr="004203BC" w:rsidRDefault="00E617FF" w:rsidP="00E617FF">
            <w:pPr>
              <w:spacing w:before="240"/>
              <w:ind w:right="1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203BC">
              <w:rPr>
                <w:rFonts w:ascii="Times New Roman" w:hAnsi="Times New Roman"/>
                <w:sz w:val="22"/>
                <w:szCs w:val="22"/>
              </w:rPr>
              <w:t>Quelli oggetto del contratto</w:t>
            </w:r>
          </w:p>
        </w:tc>
        <w:tc>
          <w:tcPr>
            <w:tcW w:w="4961" w:type="dxa"/>
            <w:gridSpan w:val="3"/>
            <w:vAlign w:val="center"/>
          </w:tcPr>
          <w:p w:rsidR="00E617FF" w:rsidRPr="00E617FF" w:rsidRDefault="00E617FF" w:rsidP="00984C48">
            <w:pPr>
              <w:spacing w:before="12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Il DL appaltatore deve </w:t>
            </w:r>
            <w:r w:rsidRPr="00E617FF">
              <w:rPr>
                <w:rFonts w:ascii="Times New Roman" w:hAnsi="Times New Roman"/>
                <w:sz w:val="22"/>
                <w:szCs w:val="22"/>
              </w:rPr>
              <w:t xml:space="preserve">dotare i propri lavoratori delle SDS delle sostanze pericolose impiegate nelle attività. Non è ammesso lo stoccaggio di sostanze chimiche dell’Esecutore del servizio negli ambienti ASST. Vedi anche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“incendio” e </w:t>
            </w:r>
            <w:r w:rsidRPr="00E617FF">
              <w:rPr>
                <w:rFonts w:ascii="Times New Roman" w:hAnsi="Times New Roman"/>
                <w:sz w:val="22"/>
                <w:szCs w:val="22"/>
              </w:rPr>
              <w:t>parte IV del DUVRI.</w:t>
            </w:r>
          </w:p>
        </w:tc>
        <w:tc>
          <w:tcPr>
            <w:tcW w:w="2977" w:type="dxa"/>
            <w:gridSpan w:val="2"/>
            <w:vAlign w:val="center"/>
          </w:tcPr>
          <w:p w:rsidR="00E617FF" w:rsidRPr="00230C14" w:rsidRDefault="00E617FF" w:rsidP="00E617FF">
            <w:pPr>
              <w:spacing w:before="24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Come da DVR </w:t>
            </w:r>
            <w:r w:rsidRPr="005D0934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  <w:tc>
          <w:tcPr>
            <w:tcW w:w="1980" w:type="dxa"/>
            <w:vAlign w:val="center"/>
          </w:tcPr>
          <w:p w:rsidR="00E617FF" w:rsidRPr="000A05B6" w:rsidRDefault="00E617FF" w:rsidP="00E617FF">
            <w:pPr>
              <w:spacing w:before="240"/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5C3096" w:rsidTr="008A0CEA">
        <w:trPr>
          <w:trHeight w:val="1412"/>
          <w:jc w:val="center"/>
        </w:trPr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3096" w:rsidRDefault="00480E26" w:rsidP="005C3096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lastRenderedPageBreak/>
              <w:br w:type="page"/>
            </w:r>
            <w:r w:rsidR="005C3096">
              <w:br w:type="page"/>
            </w:r>
            <w:r w:rsidR="005C3096">
              <w:br w:type="page"/>
            </w:r>
            <w:r w:rsidR="005C3096">
              <w:rPr>
                <w:rFonts w:ascii="Times New Roman" w:hAnsi="Times New Roman"/>
                <w:i/>
                <w:sz w:val="22"/>
                <w:szCs w:val="22"/>
              </w:rPr>
              <w:t>Tipo di rischio</w:t>
            </w:r>
          </w:p>
        </w:tc>
        <w:tc>
          <w:tcPr>
            <w:tcW w:w="3014" w:type="dxa"/>
            <w:gridSpan w:val="2"/>
            <w:vAlign w:val="center"/>
          </w:tcPr>
          <w:p w:rsidR="005C3096" w:rsidRDefault="005C3096" w:rsidP="005C3096">
            <w:pPr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della ditta affidataria“A” e condizioni di esposizione</w:t>
            </w:r>
          </w:p>
        </w:tc>
        <w:tc>
          <w:tcPr>
            <w:tcW w:w="2235" w:type="dxa"/>
            <w:gridSpan w:val="2"/>
            <w:vAlign w:val="center"/>
          </w:tcPr>
          <w:p w:rsidR="005C3096" w:rsidRDefault="007011AA" w:rsidP="005C3096">
            <w:pPr>
              <w:ind w:right="122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3543" w:type="dxa"/>
            <w:vAlign w:val="center"/>
          </w:tcPr>
          <w:p w:rsidR="005C3096" w:rsidRDefault="005C3096" w:rsidP="005C3096">
            <w:pPr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623" w:type="dxa"/>
            <w:gridSpan w:val="2"/>
            <w:vAlign w:val="center"/>
          </w:tcPr>
          <w:p w:rsidR="005C3096" w:rsidRDefault="005C3096" w:rsidP="005C3096">
            <w:pPr>
              <w:ind w:right="45"/>
              <w:jc w:val="center"/>
              <w:rPr>
                <w:rFonts w:ascii="Times New Roman" w:hAnsi="Times New Roman"/>
                <w:i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2472" w:type="dxa"/>
            <w:gridSpan w:val="2"/>
            <w:vAlign w:val="center"/>
          </w:tcPr>
          <w:p w:rsidR="005C3096" w:rsidRDefault="005C3096" w:rsidP="005C3096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5C3096" w:rsidTr="008A0CEA">
        <w:trPr>
          <w:trHeight w:val="1688"/>
          <w:jc w:val="center"/>
        </w:trPr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C3096" w:rsidRDefault="005C3096" w:rsidP="005C3096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Chimico</w:t>
            </w:r>
          </w:p>
          <w:p w:rsidR="005C3096" w:rsidRDefault="00E76795" w:rsidP="005C309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51377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b/>
                <w:sz w:val="24"/>
                <w:szCs w:val="24"/>
              </w:rPr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5C309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C3096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5C3096" w:rsidRDefault="00E76795" w:rsidP="005C309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551377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5C309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C3096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5C3096" w:rsidRDefault="005C3096" w:rsidP="005C3096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014" w:type="dxa"/>
            <w:gridSpan w:val="2"/>
          </w:tcPr>
          <w:p w:rsidR="005C3096" w:rsidRDefault="00E76795" w:rsidP="005C3096">
            <w:pPr>
              <w:spacing w:before="60"/>
              <w:ind w:right="14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51377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b/>
                <w:sz w:val="24"/>
                <w:szCs w:val="24"/>
              </w:rPr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5C3096">
              <w:rPr>
                <w:rFonts w:ascii="Verdana" w:hAnsi="Verdana"/>
                <w:sz w:val="24"/>
                <w:szCs w:val="24"/>
              </w:rPr>
              <w:t xml:space="preserve"> </w:t>
            </w:r>
            <w:r w:rsidR="005C3096">
              <w:rPr>
                <w:rFonts w:ascii="Times New Roman" w:hAnsi="Times New Roman"/>
                <w:sz w:val="22"/>
                <w:szCs w:val="22"/>
              </w:rPr>
              <w:t>Prodotti introdotti dall’appaltatore – rischio lattice</w:t>
            </w:r>
          </w:p>
          <w:p w:rsidR="003F4EAA" w:rsidRDefault="003F4EAA" w:rsidP="003F4EAA">
            <w:pPr>
              <w:spacing w:after="60"/>
              <w:ind w:left="357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E76795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51377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b/>
                <w:sz w:val="24"/>
                <w:szCs w:val="24"/>
              </w:rPr>
            </w:r>
            <w:r w:rsidR="00E76795"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</w:p>
          <w:p w:rsidR="005C3096" w:rsidRDefault="005C3096" w:rsidP="003F4EAA">
            <w:pPr>
              <w:tabs>
                <w:tab w:val="left" w:pos="741"/>
              </w:tabs>
              <w:spacing w:before="120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235" w:type="dxa"/>
            <w:gridSpan w:val="2"/>
          </w:tcPr>
          <w:p w:rsidR="005C3096" w:rsidRPr="004203BC" w:rsidRDefault="00D4710F" w:rsidP="003F4EAA">
            <w:pPr>
              <w:spacing w:before="240"/>
              <w:ind w:right="12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Terapia Intensiva</w:t>
            </w:r>
            <w:r w:rsidRPr="004203B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:rsidR="005C3096" w:rsidRPr="005C3096" w:rsidRDefault="00551377" w:rsidP="00480E26">
            <w:pPr>
              <w:spacing w:before="240"/>
              <w:ind w:right="12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="005C3096" w:rsidRPr="005C309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623" w:type="dxa"/>
            <w:gridSpan w:val="2"/>
          </w:tcPr>
          <w:p w:rsidR="005C3096" w:rsidRPr="005C3096" w:rsidRDefault="00480E26" w:rsidP="005C3096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</w:tc>
        <w:tc>
          <w:tcPr>
            <w:tcW w:w="2472" w:type="dxa"/>
            <w:gridSpan w:val="2"/>
          </w:tcPr>
          <w:p w:rsidR="005C3096" w:rsidRDefault="005C3096" w:rsidP="005C30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Appaltatore</w:t>
            </w:r>
          </w:p>
        </w:tc>
      </w:tr>
      <w:tr w:rsidR="00E617FF" w:rsidTr="008A0CEA">
        <w:trPr>
          <w:trHeight w:val="1967"/>
          <w:jc w:val="center"/>
        </w:trPr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617FF" w:rsidRDefault="00E617FF" w:rsidP="00E617FF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E617FF" w:rsidRDefault="00E76795" w:rsidP="00E617F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617FF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E617FF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E617FF" w:rsidRDefault="00E76795" w:rsidP="00E617FF">
            <w:pPr>
              <w:rPr>
                <w:rFonts w:ascii="Times New Roman" w:hAnsi="Times New Roman"/>
                <w:sz w:val="22"/>
                <w:szCs w:val="22"/>
              </w:rPr>
            </w:pP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EF206C" w:rsidRPr="004203BC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b/>
                <w:sz w:val="24"/>
                <w:szCs w:val="24"/>
              </w:rPr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 w:rsidRPr="004203BC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E617FF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E617FF" w:rsidRDefault="00E617FF" w:rsidP="005C3096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014" w:type="dxa"/>
            <w:gridSpan w:val="2"/>
          </w:tcPr>
          <w:p w:rsidR="00E617FF" w:rsidRPr="00EE016D" w:rsidRDefault="00E617FF" w:rsidP="00E617FF">
            <w:pPr>
              <w:spacing w:before="240" w:after="60"/>
              <w:ind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EE016D">
              <w:rPr>
                <w:rFonts w:ascii="Times New Roman" w:hAnsi="Times New Roman"/>
                <w:i/>
                <w:sz w:val="22"/>
                <w:szCs w:val="22"/>
              </w:rPr>
              <w:t>Radiazioni ionizzanti</w:t>
            </w:r>
          </w:p>
          <w:p w:rsidR="00E617FF" w:rsidRPr="00EE016D" w:rsidRDefault="00E76795" w:rsidP="00E617FF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E617FF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E617FF" w:rsidRPr="00EE016D">
              <w:rPr>
                <w:rFonts w:ascii="Verdana" w:hAnsi="Verdana"/>
                <w:sz w:val="24"/>
                <w:szCs w:val="24"/>
              </w:rPr>
              <w:t xml:space="preserve"> </w:t>
            </w:r>
            <w:r w:rsidR="00E617FF" w:rsidRPr="00EE016D">
              <w:rPr>
                <w:rFonts w:ascii="Times New Roman" w:hAnsi="Times New Roman"/>
                <w:sz w:val="22"/>
                <w:szCs w:val="22"/>
              </w:rPr>
              <w:t>Accesso in zone contro</w:t>
            </w:r>
            <w:r w:rsidR="00E617FF">
              <w:rPr>
                <w:rFonts w:ascii="Times New Roman" w:hAnsi="Times New Roman"/>
                <w:sz w:val="22"/>
                <w:szCs w:val="22"/>
              </w:rPr>
              <w:t xml:space="preserve">llate - </w:t>
            </w:r>
            <w:r w:rsidR="00E617FF" w:rsidRPr="00EE016D">
              <w:rPr>
                <w:rFonts w:ascii="Times New Roman" w:hAnsi="Times New Roman"/>
                <w:sz w:val="22"/>
                <w:szCs w:val="22"/>
              </w:rPr>
              <w:t xml:space="preserve">apparecchiature </w:t>
            </w:r>
            <w:proofErr w:type="spellStart"/>
            <w:r w:rsidR="00E617FF" w:rsidRPr="00EE016D">
              <w:rPr>
                <w:rFonts w:ascii="Times New Roman" w:hAnsi="Times New Roman"/>
                <w:sz w:val="22"/>
                <w:szCs w:val="22"/>
              </w:rPr>
              <w:t>Rx</w:t>
            </w:r>
            <w:proofErr w:type="spellEnd"/>
          </w:p>
          <w:p w:rsidR="00E617FF" w:rsidRPr="00EE016D" w:rsidRDefault="00E617FF" w:rsidP="00E617FF">
            <w:pPr>
              <w:spacing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016D"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 w:rsidRPr="00EE016D"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E76795" w:rsidRPr="00EE016D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E016D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 w:rsidRPr="00EE016D">
              <w:rPr>
                <w:rFonts w:ascii="Verdana" w:hAnsi="Verdana"/>
                <w:sz w:val="24"/>
                <w:szCs w:val="24"/>
              </w:rPr>
              <w:fldChar w:fldCharType="end"/>
            </w:r>
            <w:r w:rsidRPr="00EE016D"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 w:rsidRPr="00EE016D"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 w:rsidRPr="00EE016D"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E76795" w:rsidRPr="00EE016D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8C6131" w:rsidRPr="00EE016D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 w:rsidRPr="00EE016D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2235" w:type="dxa"/>
            <w:gridSpan w:val="2"/>
          </w:tcPr>
          <w:p w:rsidR="00D4710F" w:rsidRDefault="00D4710F" w:rsidP="003F4EAA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E617FF" w:rsidRPr="00EE016D" w:rsidRDefault="00D4710F" w:rsidP="003F4EAA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Terapia Intensiva</w:t>
            </w:r>
            <w:r w:rsidRPr="00EE016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:rsidR="00E617FF" w:rsidRPr="005C3096" w:rsidRDefault="00EF206C" w:rsidP="00480E26">
            <w:pPr>
              <w:spacing w:before="240"/>
              <w:ind w:right="12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attività dell’Appaltatore non prevedono l’accesso in ambienti soggetti a questo tipo di rischio.</w:t>
            </w:r>
          </w:p>
        </w:tc>
        <w:tc>
          <w:tcPr>
            <w:tcW w:w="2623" w:type="dxa"/>
            <w:gridSpan w:val="2"/>
          </w:tcPr>
          <w:p w:rsidR="00E617FF" w:rsidRDefault="00E617FF" w:rsidP="005C3096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2472" w:type="dxa"/>
            <w:gridSpan w:val="2"/>
          </w:tcPr>
          <w:p w:rsidR="00E617FF" w:rsidRDefault="00E617FF" w:rsidP="005C30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E617FF" w:rsidTr="00E617FF">
        <w:trPr>
          <w:trHeight w:val="968"/>
          <w:jc w:val="center"/>
        </w:trPr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617FF" w:rsidRPr="00E617FF" w:rsidRDefault="00E617FF" w:rsidP="00E617FF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17FF"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E617FF" w:rsidRPr="00E617FF" w:rsidRDefault="00E76795" w:rsidP="00E617F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51377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b/>
                <w:sz w:val="24"/>
                <w:szCs w:val="24"/>
              </w:rPr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  <w:r w:rsidR="00E617FF" w:rsidRPr="00E617FF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E617FF" w:rsidRPr="00E617FF" w:rsidRDefault="00E76795" w:rsidP="00E617F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551377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E617FF" w:rsidRPr="00E617FF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E617FF" w:rsidRDefault="00E617FF" w:rsidP="00E617FF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014" w:type="dxa"/>
            <w:gridSpan w:val="2"/>
          </w:tcPr>
          <w:p w:rsidR="00E617FF" w:rsidRPr="00052C4B" w:rsidRDefault="00E617FF" w:rsidP="00E617FF">
            <w:pPr>
              <w:spacing w:before="24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Radiazioni non ionizzanti</w:t>
            </w:r>
          </w:p>
          <w:p w:rsidR="00E617FF" w:rsidRPr="00052C4B" w:rsidRDefault="00E617FF" w:rsidP="00E617FF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Radiofrequenze</w:t>
            </w:r>
          </w:p>
          <w:p w:rsidR="00E617FF" w:rsidRPr="00052C4B" w:rsidRDefault="00E617FF" w:rsidP="00E617FF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Microonde</w:t>
            </w:r>
          </w:p>
          <w:p w:rsidR="00E617FF" w:rsidRPr="00052C4B" w:rsidRDefault="00E617FF" w:rsidP="00E617FF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Ultravioletti</w:t>
            </w:r>
          </w:p>
          <w:p w:rsidR="00E617FF" w:rsidRPr="00EF206C" w:rsidRDefault="00E617FF" w:rsidP="00E617FF">
            <w:pPr>
              <w:spacing w:before="60"/>
              <w:rPr>
                <w:rFonts w:ascii="Times New Roman" w:hAnsi="Times New Roman"/>
                <w:i/>
                <w:color w:val="000000" w:themeColor="text1"/>
                <w:sz w:val="22"/>
                <w:szCs w:val="22"/>
              </w:rPr>
            </w:pPr>
            <w:r w:rsidRPr="00EF206C">
              <w:rPr>
                <w:rFonts w:ascii="Times New Roman" w:hAnsi="Times New Roman"/>
                <w:i/>
                <w:color w:val="000000" w:themeColor="text1"/>
                <w:sz w:val="22"/>
                <w:szCs w:val="22"/>
              </w:rPr>
              <w:t>Laser</w:t>
            </w:r>
          </w:p>
          <w:p w:rsidR="00E617FF" w:rsidRPr="00052C4B" w:rsidRDefault="00E617FF" w:rsidP="00E617FF">
            <w:pPr>
              <w:spacing w:before="60" w:after="60"/>
              <w:rPr>
                <w:rFonts w:ascii="Times New Roman" w:hAnsi="Times New Roman"/>
                <w:i/>
                <w:sz w:val="22"/>
                <w:szCs w:val="22"/>
              </w:rPr>
            </w:pPr>
            <w:r w:rsidRPr="00052C4B">
              <w:rPr>
                <w:rFonts w:ascii="Times New Roman" w:hAnsi="Times New Roman"/>
                <w:i/>
                <w:sz w:val="22"/>
                <w:szCs w:val="22"/>
              </w:rPr>
              <w:t>Campo magnetico</w:t>
            </w:r>
          </w:p>
          <w:p w:rsidR="00E617FF" w:rsidRPr="00EE016D" w:rsidRDefault="00E617FF" w:rsidP="00551377">
            <w:pPr>
              <w:spacing w:before="240" w:after="60"/>
              <w:ind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770033">
              <w:rPr>
                <w:rFonts w:ascii="Times New Roman" w:hAnsi="Times New Roman"/>
                <w:b/>
                <w:i/>
                <w:sz w:val="22"/>
                <w:szCs w:val="22"/>
              </w:rPr>
              <w:t>A</w:t>
            </w:r>
            <w:r w:rsidRPr="00770033">
              <w:rPr>
                <w:rFonts w:ascii="Times New Roman" w:hAnsi="Times New Roman"/>
                <w:i/>
                <w:sz w:val="22"/>
                <w:szCs w:val="22"/>
              </w:rPr>
              <w:t xml:space="preserve">  </w:t>
            </w:r>
            <w:r w:rsidR="00E76795" w:rsidRPr="00770033">
              <w:rPr>
                <w:rFonts w:ascii="Times New Roman" w:hAnsi="Times New Roman"/>
                <w:i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770033">
              <w:rPr>
                <w:rFonts w:ascii="Times New Roman" w:hAnsi="Times New Roman"/>
                <w:i/>
                <w:sz w:val="22"/>
                <w:szCs w:val="22"/>
              </w:rPr>
              <w:instrText xml:space="preserve"> FORMCHECKBOX </w:instrText>
            </w:r>
            <w:r w:rsidR="00E76795">
              <w:rPr>
                <w:rFonts w:ascii="Times New Roman" w:hAnsi="Times New Roman"/>
                <w:i/>
                <w:sz w:val="22"/>
                <w:szCs w:val="22"/>
              </w:rPr>
            </w:r>
            <w:r w:rsidR="00E76795">
              <w:rPr>
                <w:rFonts w:ascii="Times New Roman" w:hAnsi="Times New Roman"/>
                <w:i/>
                <w:sz w:val="22"/>
                <w:szCs w:val="22"/>
              </w:rPr>
              <w:fldChar w:fldCharType="separate"/>
            </w:r>
            <w:r w:rsidR="00E76795" w:rsidRPr="00770033">
              <w:rPr>
                <w:rFonts w:ascii="Times New Roman" w:hAnsi="Times New Roman"/>
                <w:i/>
                <w:sz w:val="22"/>
                <w:szCs w:val="22"/>
              </w:rPr>
              <w:fldChar w:fldCharType="end"/>
            </w:r>
            <w:r w:rsidRPr="00770033">
              <w:rPr>
                <w:rFonts w:ascii="Times New Roman" w:hAnsi="Times New Roman"/>
                <w:i/>
                <w:sz w:val="22"/>
                <w:szCs w:val="22"/>
              </w:rPr>
              <w:t xml:space="preserve">         </w:t>
            </w:r>
            <w:r w:rsidRPr="00770033">
              <w:rPr>
                <w:rFonts w:ascii="Times New Roman" w:hAnsi="Times New Roman"/>
                <w:b/>
                <w:i/>
                <w:sz w:val="22"/>
                <w:szCs w:val="22"/>
              </w:rPr>
              <w:t>C</w:t>
            </w:r>
            <w:r w:rsidRPr="00770033">
              <w:rPr>
                <w:rFonts w:ascii="Times New Roman" w:hAnsi="Times New Roman"/>
                <w:i/>
                <w:sz w:val="22"/>
                <w:szCs w:val="22"/>
              </w:rPr>
              <w:t xml:space="preserve">   </w:t>
            </w:r>
            <w:r w:rsidR="00E76795">
              <w:rPr>
                <w:rFonts w:ascii="Verdana" w:hAnsi="Verdana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51377">
              <w:rPr>
                <w:rFonts w:ascii="Verdana" w:hAnsi="Verdana"/>
                <w:b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b/>
                <w:sz w:val="24"/>
                <w:szCs w:val="24"/>
              </w:rPr>
            </w:r>
            <w:r w:rsidR="00E76795">
              <w:rPr>
                <w:rFonts w:ascii="Verdana" w:hAnsi="Verdana"/>
                <w:b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35" w:type="dxa"/>
            <w:gridSpan w:val="2"/>
          </w:tcPr>
          <w:p w:rsidR="00D4710F" w:rsidRDefault="00D4710F" w:rsidP="00EF206C">
            <w:pPr>
              <w:spacing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E617FF" w:rsidRDefault="00D4710F" w:rsidP="00EF206C">
            <w:pPr>
              <w:spacing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Terapia Intensiva </w:t>
            </w:r>
          </w:p>
          <w:p w:rsidR="00D4710F" w:rsidRDefault="00D4710F" w:rsidP="00EF206C">
            <w:pPr>
              <w:spacing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3" w:type="dxa"/>
          </w:tcPr>
          <w:p w:rsidR="00551377" w:rsidRDefault="00551377" w:rsidP="008A0CEA">
            <w:pPr>
              <w:spacing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551377" w:rsidRDefault="00551377" w:rsidP="008A0CEA">
            <w:pPr>
              <w:spacing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8A0CEA" w:rsidRDefault="008A0CEA" w:rsidP="008A0CEA">
            <w:pPr>
              <w:spacing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617FF">
              <w:rPr>
                <w:rFonts w:ascii="Times New Roman" w:hAnsi="Times New Roman"/>
                <w:sz w:val="22"/>
                <w:szCs w:val="22"/>
              </w:rPr>
              <w:t>Le attività dell’Appaltatore devono svolgersi quando quelle sanitarie non sono in corso.</w:t>
            </w:r>
          </w:p>
          <w:p w:rsidR="00E617FF" w:rsidRDefault="00E617FF" w:rsidP="00E617FF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23" w:type="dxa"/>
            <w:gridSpan w:val="2"/>
          </w:tcPr>
          <w:p w:rsidR="00E617FF" w:rsidRDefault="00E617FF" w:rsidP="00E617FF">
            <w:pPr>
              <w:spacing w:before="24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2472" w:type="dxa"/>
            <w:gridSpan w:val="2"/>
          </w:tcPr>
          <w:p w:rsidR="00E617FF" w:rsidRDefault="00E617FF" w:rsidP="00E617FF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E617FF" w:rsidRDefault="00E617FF" w:rsidP="00E617F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</w:tbl>
    <w:p w:rsidR="00DD440D" w:rsidRDefault="00DD440D"/>
    <w:p w:rsidR="00052C4B" w:rsidRDefault="00052C4B"/>
    <w:p w:rsidR="00052C4B" w:rsidRDefault="00052C4B"/>
    <w:p w:rsidR="00EE016D" w:rsidRDefault="00EE016D"/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2835"/>
        <w:gridCol w:w="1843"/>
        <w:gridCol w:w="4819"/>
        <w:gridCol w:w="2268"/>
        <w:gridCol w:w="1985"/>
      </w:tblGrid>
      <w:tr w:rsidR="00DD440D" w:rsidTr="00A53938">
        <w:tc>
          <w:tcPr>
            <w:tcW w:w="1277" w:type="dxa"/>
            <w:vAlign w:val="center"/>
          </w:tcPr>
          <w:p w:rsidR="00DD440D" w:rsidRDefault="00DD440D" w:rsidP="00676EDC">
            <w:pPr>
              <w:spacing w:before="12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lastRenderedPageBreak/>
              <w:t>Tipo di rischio</w:t>
            </w:r>
          </w:p>
        </w:tc>
        <w:tc>
          <w:tcPr>
            <w:tcW w:w="2835" w:type="dxa"/>
            <w:vAlign w:val="center"/>
          </w:tcPr>
          <w:p w:rsidR="00DD440D" w:rsidRDefault="00DD440D" w:rsidP="00676EDC">
            <w:pPr>
              <w:spacing w:before="6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della ditta affidataria“A” e condizioni di esposizione</w:t>
            </w:r>
          </w:p>
        </w:tc>
        <w:tc>
          <w:tcPr>
            <w:tcW w:w="1843" w:type="dxa"/>
            <w:vAlign w:val="center"/>
          </w:tcPr>
          <w:p w:rsidR="00DD440D" w:rsidRDefault="007011AA" w:rsidP="00676EDC">
            <w:pPr>
              <w:tabs>
                <w:tab w:val="num" w:pos="-19"/>
              </w:tabs>
              <w:spacing w:before="120"/>
              <w:ind w:right="-99" w:hanging="19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4819" w:type="dxa"/>
            <w:vAlign w:val="center"/>
          </w:tcPr>
          <w:p w:rsidR="00DD440D" w:rsidRDefault="00DD440D" w:rsidP="00676EDC">
            <w:pPr>
              <w:spacing w:before="12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268" w:type="dxa"/>
            <w:vAlign w:val="center"/>
          </w:tcPr>
          <w:p w:rsidR="00DD440D" w:rsidRDefault="00DD440D" w:rsidP="00676EDC">
            <w:pPr>
              <w:tabs>
                <w:tab w:val="left" w:pos="2402"/>
              </w:tabs>
              <w:spacing w:before="120"/>
              <w:ind w:right="143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1985" w:type="dxa"/>
            <w:vAlign w:val="center"/>
          </w:tcPr>
          <w:p w:rsidR="00DD440D" w:rsidRDefault="00DD440D" w:rsidP="00676EDC">
            <w:pPr>
              <w:ind w:left="-93" w:right="-1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B90F05" w:rsidTr="00A53938">
        <w:trPr>
          <w:trHeight w:val="1456"/>
        </w:trPr>
        <w:tc>
          <w:tcPr>
            <w:tcW w:w="1277" w:type="dxa"/>
          </w:tcPr>
          <w:p w:rsidR="00B90F05" w:rsidRDefault="00B90F05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90F05" w:rsidRDefault="00B90F05" w:rsidP="00DE547B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B90F05" w:rsidRDefault="00E76795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B90F05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90F0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90F05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B90F05" w:rsidRDefault="00E76795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8A0CE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90F0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90F05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B90F05" w:rsidRDefault="00B90F05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835" w:type="dxa"/>
          </w:tcPr>
          <w:p w:rsidR="00B90F05" w:rsidRDefault="00B90F05" w:rsidP="00DE547B">
            <w:pPr>
              <w:spacing w:before="120" w:after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Rumore</w:t>
            </w:r>
          </w:p>
          <w:p w:rsidR="00B90F05" w:rsidRDefault="008A0CEA" w:rsidP="008A0CEA">
            <w:pPr>
              <w:spacing w:after="60"/>
              <w:ind w:left="34"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EE016D"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 w:rsidRPr="00EE016D"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E76795" w:rsidRPr="00EE016D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E016D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 w:rsidRPr="00EE016D">
              <w:rPr>
                <w:rFonts w:ascii="Verdana" w:hAnsi="Verdana"/>
                <w:sz w:val="24"/>
                <w:szCs w:val="24"/>
              </w:rPr>
              <w:fldChar w:fldCharType="end"/>
            </w:r>
            <w:r w:rsidRPr="00EE016D"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 w:rsidRPr="00EE016D"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 w:rsidRPr="00EE016D"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E76795" w:rsidRPr="00EE016D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E016D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 w:rsidRPr="00EE016D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1843" w:type="dxa"/>
          </w:tcPr>
          <w:p w:rsidR="00BF1A06" w:rsidRDefault="00BF1A06" w:rsidP="00A53938">
            <w:pPr>
              <w:spacing w:before="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Odontoiatrie</w:t>
            </w:r>
          </w:p>
          <w:p w:rsidR="00BF1A06" w:rsidRPr="008C6131" w:rsidRDefault="00BF1A06" w:rsidP="00A53938">
            <w:pPr>
              <w:spacing w:before="4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8C613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Sega gessi </w:t>
            </w:r>
          </w:p>
          <w:p w:rsidR="00523D60" w:rsidRDefault="00B90F05" w:rsidP="00A53938">
            <w:pPr>
              <w:spacing w:before="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Officine</w:t>
            </w:r>
            <w:r w:rsidR="00523D60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523D60" w:rsidRDefault="00523D60" w:rsidP="00A53938">
            <w:pPr>
              <w:spacing w:before="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Impianti termici </w:t>
            </w:r>
          </w:p>
          <w:p w:rsidR="00B90F05" w:rsidRDefault="00523D60" w:rsidP="00A53938">
            <w:pPr>
              <w:spacing w:before="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Altri impianti</w:t>
            </w:r>
          </w:p>
        </w:tc>
        <w:tc>
          <w:tcPr>
            <w:tcW w:w="4819" w:type="dxa"/>
          </w:tcPr>
          <w:p w:rsidR="00B90F05" w:rsidRDefault="00A53938" w:rsidP="002C5F96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attività dell’Appaltatore non prevedono l’accesso in ambienti soggetti a questo tipo di rischio.</w:t>
            </w:r>
          </w:p>
        </w:tc>
        <w:tc>
          <w:tcPr>
            <w:tcW w:w="2268" w:type="dxa"/>
          </w:tcPr>
          <w:p w:rsidR="00B90F05" w:rsidRDefault="00B90F05" w:rsidP="00A53938">
            <w:pPr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617FF" w:rsidRPr="00E617FF">
              <w:rPr>
                <w:rFonts w:ascii="Times New Roman" w:hAnsi="Times New Roman"/>
                <w:sz w:val="22"/>
                <w:szCs w:val="22"/>
              </w:rPr>
              <w:t>questi costi sono quantificati nella prima tabella.</w:t>
            </w:r>
          </w:p>
        </w:tc>
        <w:tc>
          <w:tcPr>
            <w:tcW w:w="1985" w:type="dxa"/>
          </w:tcPr>
          <w:p w:rsidR="00B90F05" w:rsidRDefault="00B90F05" w:rsidP="00676EDC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B90F05" w:rsidRDefault="00B90F05" w:rsidP="00676ED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770033" w:rsidTr="00A53938">
        <w:trPr>
          <w:trHeight w:val="1535"/>
        </w:trPr>
        <w:tc>
          <w:tcPr>
            <w:tcW w:w="1277" w:type="dxa"/>
          </w:tcPr>
          <w:p w:rsidR="00770033" w:rsidRDefault="00770033" w:rsidP="00C9071E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770033" w:rsidRDefault="00770033" w:rsidP="00C9071E">
            <w:pPr>
              <w:spacing w:before="120" w:after="120"/>
              <w:jc w:val="center"/>
              <w:rPr>
                <w:rFonts w:ascii="Times New Roman" w:hAnsi="Times New Roman"/>
                <w:b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770033" w:rsidRDefault="00E76795" w:rsidP="00C9071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77003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77003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70033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770033" w:rsidRPr="00A53938" w:rsidRDefault="00E76795" w:rsidP="00A5393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53938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77003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70033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</w:tc>
        <w:tc>
          <w:tcPr>
            <w:tcW w:w="2835" w:type="dxa"/>
          </w:tcPr>
          <w:p w:rsidR="00770033" w:rsidRDefault="00770033" w:rsidP="00C9071E">
            <w:pPr>
              <w:spacing w:before="24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Illuminazione</w:t>
            </w:r>
          </w:p>
          <w:p w:rsidR="00770033" w:rsidRDefault="00770033" w:rsidP="00C9071E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Visione limitata in caso di accessi in ambienti con ridotto illuminame</w:t>
            </w:r>
            <w:r w:rsidRPr="0072655D">
              <w:rPr>
                <w:rFonts w:ascii="Times New Roman" w:hAnsi="Times New Roman"/>
                <w:sz w:val="22"/>
                <w:szCs w:val="22"/>
              </w:rPr>
              <w:t>n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to. </w:t>
            </w:r>
          </w:p>
        </w:tc>
        <w:tc>
          <w:tcPr>
            <w:tcW w:w="1843" w:type="dxa"/>
          </w:tcPr>
          <w:p w:rsidR="00770033" w:rsidRDefault="00770033" w:rsidP="00C9071E">
            <w:pPr>
              <w:spacing w:before="12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Sottotetti</w:t>
            </w:r>
          </w:p>
          <w:p w:rsidR="00770033" w:rsidRDefault="00770033" w:rsidP="00C9071E">
            <w:pPr>
              <w:spacing w:before="12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Cavedi </w:t>
            </w:r>
          </w:p>
        </w:tc>
        <w:tc>
          <w:tcPr>
            <w:tcW w:w="4819" w:type="dxa"/>
          </w:tcPr>
          <w:p w:rsidR="00770033" w:rsidRDefault="00A53938" w:rsidP="00C9071E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attività dell’Appaltatore non prevedono l’accesso in ambienti soggetti a questo tipo di rischio.</w:t>
            </w:r>
          </w:p>
        </w:tc>
        <w:tc>
          <w:tcPr>
            <w:tcW w:w="2268" w:type="dxa"/>
          </w:tcPr>
          <w:p w:rsidR="00770033" w:rsidRDefault="00770033" w:rsidP="00A53938">
            <w:pPr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617FF" w:rsidRPr="00E617FF">
              <w:rPr>
                <w:rFonts w:ascii="Times New Roman" w:hAnsi="Times New Roman"/>
                <w:sz w:val="22"/>
                <w:szCs w:val="22"/>
              </w:rPr>
              <w:t>questi costi sono quantificati nella prima tabella.</w:t>
            </w:r>
          </w:p>
        </w:tc>
        <w:tc>
          <w:tcPr>
            <w:tcW w:w="1985" w:type="dxa"/>
          </w:tcPr>
          <w:p w:rsidR="00770033" w:rsidRDefault="00770033" w:rsidP="00A666C1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70033" w:rsidRDefault="00770033" w:rsidP="00A666C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6D4493" w:rsidTr="00A53938">
        <w:trPr>
          <w:trHeight w:val="4662"/>
        </w:trPr>
        <w:tc>
          <w:tcPr>
            <w:tcW w:w="1277" w:type="dxa"/>
            <w:vAlign w:val="center"/>
          </w:tcPr>
          <w:p w:rsidR="006D4493" w:rsidRDefault="00877492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br w:type="page"/>
            </w:r>
          </w:p>
          <w:p w:rsidR="006D4493" w:rsidRDefault="006D4493" w:rsidP="00DE547B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6D4493" w:rsidRDefault="00E76795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53938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6D449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6D4493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6D4493" w:rsidRDefault="00E76795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6D449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6D449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6D4493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6D4493" w:rsidRDefault="006D4493" w:rsidP="00DE547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6D4493" w:rsidRDefault="006D4493" w:rsidP="00DE547B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6D4493" w:rsidRDefault="006D4493" w:rsidP="00DE547B">
            <w:pPr>
              <w:spacing w:before="12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Elettricità,</w:t>
            </w:r>
          </w:p>
          <w:p w:rsidR="006D4493" w:rsidRDefault="006D4493" w:rsidP="00DE547B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Elettrocuzione,</w:t>
            </w:r>
          </w:p>
          <w:p w:rsidR="006D4493" w:rsidRDefault="006D4493" w:rsidP="00DE547B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Microshock,</w:t>
            </w:r>
          </w:p>
          <w:p w:rsidR="006D4493" w:rsidRDefault="006D4493" w:rsidP="00DE547B">
            <w:pPr>
              <w:spacing w:before="60" w:after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Macroshock,</w:t>
            </w:r>
          </w:p>
          <w:p w:rsidR="006D4493" w:rsidRDefault="00E76795" w:rsidP="00DE547B">
            <w:pPr>
              <w:tabs>
                <w:tab w:val="left" w:pos="741"/>
              </w:tabs>
              <w:spacing w:before="120"/>
              <w:ind w:left="291" w:hanging="29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53938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6D4493">
              <w:rPr>
                <w:rFonts w:ascii="Times New Roman" w:hAnsi="Times New Roman"/>
                <w:sz w:val="22"/>
                <w:szCs w:val="24"/>
              </w:rPr>
              <w:t xml:space="preserve"> </w:t>
            </w:r>
            <w:r w:rsidR="006D4493">
              <w:rPr>
                <w:rFonts w:ascii="Times New Roman" w:hAnsi="Times New Roman"/>
                <w:sz w:val="22"/>
                <w:szCs w:val="22"/>
              </w:rPr>
              <w:t>Uso di apparecchiature elettrificate.</w:t>
            </w:r>
          </w:p>
          <w:p w:rsidR="006D4493" w:rsidRDefault="006D4493" w:rsidP="00DE547B">
            <w:pPr>
              <w:spacing w:after="60"/>
              <w:ind w:left="3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53938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53938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</w:p>
          <w:p w:rsidR="006D4493" w:rsidRDefault="00E76795" w:rsidP="00DE547B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53938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A53938">
              <w:rPr>
                <w:rFonts w:ascii="Verdana" w:hAnsi="Verdana"/>
                <w:sz w:val="24"/>
                <w:szCs w:val="24"/>
              </w:rPr>
              <w:t xml:space="preserve"> </w:t>
            </w:r>
            <w:r w:rsidR="006D4493">
              <w:rPr>
                <w:rFonts w:ascii="Times New Roman" w:hAnsi="Times New Roman"/>
                <w:sz w:val="22"/>
                <w:szCs w:val="22"/>
              </w:rPr>
              <w:t>Elettrocuzione  per contatto diretto o indi-retto con parti dell’im-pianto elettrico in ten-sione.</w:t>
            </w:r>
          </w:p>
          <w:p w:rsidR="006D4493" w:rsidRPr="00A52607" w:rsidRDefault="006D4493" w:rsidP="00A52607">
            <w:pPr>
              <w:spacing w:after="60"/>
              <w:ind w:left="3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53938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53938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6D4493" w:rsidRPr="00A53938" w:rsidRDefault="00D4710F" w:rsidP="00A53938">
            <w:pPr>
              <w:spacing w:before="60"/>
              <w:ind w:righ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Terapia Intensiva</w:t>
            </w:r>
            <w:r w:rsidRPr="00A5393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819" w:type="dxa"/>
          </w:tcPr>
          <w:p w:rsidR="00A52607" w:rsidRDefault="006D4493" w:rsidP="00A53938">
            <w:pPr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46A47">
              <w:rPr>
                <w:rFonts w:ascii="Times New Roman" w:hAnsi="Times New Roman"/>
                <w:sz w:val="22"/>
                <w:szCs w:val="22"/>
              </w:rPr>
              <w:t>Le attività</w:t>
            </w:r>
            <w:r w:rsidR="00A52607">
              <w:rPr>
                <w:rFonts w:ascii="Times New Roman" w:hAnsi="Times New Roman"/>
                <w:sz w:val="22"/>
                <w:szCs w:val="22"/>
              </w:rPr>
              <w:t>:</w:t>
            </w:r>
            <w:r w:rsidRPr="00C46A47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A52607" w:rsidRDefault="00A52607" w:rsidP="00A53938">
            <w:pPr>
              <w:numPr>
                <w:ilvl w:val="0"/>
                <w:numId w:val="4"/>
              </w:numPr>
              <w:tabs>
                <w:tab w:val="num" w:pos="327"/>
              </w:tabs>
              <w:ind w:left="329" w:right="57" w:hanging="32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52607">
              <w:rPr>
                <w:rFonts w:ascii="Times New Roman" w:hAnsi="Times New Roman"/>
                <w:sz w:val="22"/>
                <w:szCs w:val="22"/>
              </w:rPr>
              <w:t xml:space="preserve">consistono nel semplice collegamento dell’apparecchiatura ai normali punti di alimentazione. </w:t>
            </w:r>
            <w:r>
              <w:rPr>
                <w:rFonts w:ascii="Times New Roman" w:hAnsi="Times New Roman"/>
                <w:sz w:val="22"/>
                <w:szCs w:val="22"/>
              </w:rPr>
              <w:t>Non sono ammesse riduzioni, prolunghe. Per esigenze diverse, l’Appaltatore deve informare il referente ASST del contratto per le valutazioni e interventi del caso.</w:t>
            </w:r>
          </w:p>
          <w:p w:rsidR="00A52607" w:rsidRDefault="006D4493" w:rsidP="00A53938">
            <w:pPr>
              <w:numPr>
                <w:ilvl w:val="0"/>
                <w:numId w:val="4"/>
              </w:numPr>
              <w:tabs>
                <w:tab w:val="num" w:pos="327"/>
              </w:tabs>
              <w:ind w:left="329" w:right="57" w:hanging="32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52607">
              <w:rPr>
                <w:rFonts w:ascii="Times New Roman" w:hAnsi="Times New Roman"/>
                <w:sz w:val="22"/>
                <w:szCs w:val="22"/>
              </w:rPr>
              <w:t xml:space="preserve">non </w:t>
            </w:r>
            <w:r w:rsidR="00D01F13">
              <w:rPr>
                <w:rFonts w:ascii="Times New Roman" w:hAnsi="Times New Roman"/>
                <w:sz w:val="22"/>
                <w:szCs w:val="22"/>
              </w:rPr>
              <w:t xml:space="preserve">si </w:t>
            </w:r>
            <w:r w:rsidRPr="00A52607">
              <w:rPr>
                <w:rFonts w:ascii="Times New Roman" w:hAnsi="Times New Roman"/>
                <w:sz w:val="22"/>
                <w:szCs w:val="22"/>
              </w:rPr>
              <w:t xml:space="preserve">prevedono interventi su parti elettriche in tensione pertanto – ai sensi dell’art. 82 del D.L.vo 81/08 e </w:t>
            </w:r>
            <w:proofErr w:type="spellStart"/>
            <w:r w:rsidRPr="00A52607">
              <w:rPr>
                <w:rFonts w:ascii="Times New Roman" w:hAnsi="Times New Roman"/>
                <w:sz w:val="22"/>
                <w:szCs w:val="22"/>
              </w:rPr>
              <w:t>s.m.i.</w:t>
            </w:r>
            <w:proofErr w:type="spellEnd"/>
            <w:r w:rsidRPr="00A52607">
              <w:rPr>
                <w:rFonts w:ascii="Times New Roman" w:hAnsi="Times New Roman"/>
                <w:sz w:val="22"/>
                <w:szCs w:val="22"/>
              </w:rPr>
              <w:t xml:space="preserve"> – è vietato eseguire lavori sotto tensione. La ditta esterna prenderà in ogni caso tutti gli accorgimenti affinché il suo personale sia tutelato dal rischio elettrico.</w:t>
            </w:r>
          </w:p>
          <w:p w:rsidR="006D4493" w:rsidRPr="00A52607" w:rsidRDefault="006D4493" w:rsidP="00A53938">
            <w:pPr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52607">
              <w:rPr>
                <w:rFonts w:ascii="Times New Roman" w:hAnsi="Times New Roman"/>
                <w:sz w:val="22"/>
                <w:szCs w:val="22"/>
              </w:rPr>
              <w:t>E’ fatto divieto di accedere ai locali ed aree tecnico/impiantistiche non direttamente interessate dal contratto (es. officine elettriche, aree di cantiere, cabine BT/MT): il personale esterno dovrà rispettare il divieto.</w:t>
            </w:r>
          </w:p>
        </w:tc>
        <w:tc>
          <w:tcPr>
            <w:tcW w:w="2268" w:type="dxa"/>
          </w:tcPr>
          <w:p w:rsidR="006D4493" w:rsidRDefault="006D4493" w:rsidP="00384C6A">
            <w:pPr>
              <w:spacing w:before="240"/>
              <w:ind w:right="4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617FF">
              <w:rPr>
                <w:rFonts w:ascii="Times New Roman" w:hAnsi="Times New Roman"/>
                <w:sz w:val="22"/>
                <w:szCs w:val="22"/>
              </w:rPr>
              <w:t>questi costi sono quantificati nella prima tabella.</w:t>
            </w:r>
          </w:p>
          <w:p w:rsidR="006D4493" w:rsidRDefault="006D4493" w:rsidP="00BF1A06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6D4493" w:rsidRDefault="006D4493" w:rsidP="00384C6A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6D4493" w:rsidRDefault="006D4493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6D4493" w:rsidRDefault="006D4493" w:rsidP="00DE547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6D4493" w:rsidRDefault="006D4493" w:rsidP="00F60A5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6D4493" w:rsidRDefault="006D4493" w:rsidP="00DE547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52607" w:rsidRDefault="00A52607">
      <w:pPr>
        <w:rPr>
          <w:rFonts w:ascii="Times New Roman" w:hAnsi="Times New Roman"/>
          <w:i/>
          <w:sz w:val="10"/>
          <w:szCs w:val="10"/>
        </w:rPr>
      </w:pPr>
    </w:p>
    <w:tbl>
      <w:tblPr>
        <w:tblW w:w="51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7"/>
        <w:gridCol w:w="2660"/>
        <w:gridCol w:w="2063"/>
        <w:gridCol w:w="4255"/>
        <w:gridCol w:w="2411"/>
        <w:gridCol w:w="2126"/>
      </w:tblGrid>
      <w:tr w:rsidR="00877492" w:rsidTr="008422EC">
        <w:tc>
          <w:tcPr>
            <w:tcW w:w="493" w:type="pct"/>
            <w:vAlign w:val="center"/>
          </w:tcPr>
          <w:p w:rsidR="00877492" w:rsidRDefault="00A52607" w:rsidP="00DE547B">
            <w:pPr>
              <w:spacing w:before="12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10"/>
                <w:szCs w:val="10"/>
              </w:rPr>
              <w:lastRenderedPageBreak/>
              <w:br w:type="page"/>
            </w:r>
            <w:r w:rsidR="00BF1A06">
              <w:rPr>
                <w:rFonts w:ascii="Times New Roman" w:hAnsi="Times New Roman"/>
                <w:i/>
                <w:sz w:val="10"/>
                <w:szCs w:val="10"/>
              </w:rPr>
              <w:br w:type="page"/>
            </w:r>
            <w:r w:rsidR="00877492">
              <w:rPr>
                <w:rFonts w:ascii="Times New Roman" w:hAnsi="Times New Roman"/>
                <w:sz w:val="22"/>
                <w:szCs w:val="22"/>
              </w:rPr>
              <w:br w:type="page"/>
            </w:r>
            <w:r w:rsidR="00877492">
              <w:rPr>
                <w:rFonts w:ascii="Times New Roman" w:hAnsi="Times New Roman"/>
                <w:i/>
                <w:sz w:val="22"/>
                <w:szCs w:val="22"/>
              </w:rPr>
              <w:t>Tipo di rischio</w:t>
            </w:r>
          </w:p>
        </w:tc>
        <w:tc>
          <w:tcPr>
            <w:tcW w:w="887" w:type="pct"/>
            <w:vAlign w:val="center"/>
          </w:tcPr>
          <w:p w:rsidR="00877492" w:rsidRDefault="00877492" w:rsidP="00DE547B">
            <w:pPr>
              <w:spacing w:before="6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</w:t>
            </w:r>
            <w:r w:rsidR="00495B97">
              <w:rPr>
                <w:rFonts w:ascii="Times New Roman" w:hAnsi="Times New Roman"/>
                <w:i/>
                <w:iCs w:val="0"/>
                <w:sz w:val="22"/>
                <w:szCs w:val="22"/>
              </w:rPr>
              <w:t>la ditta affidataria</w:t>
            </w: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“A” e condizioni di esposizione</w:t>
            </w:r>
          </w:p>
        </w:tc>
        <w:tc>
          <w:tcPr>
            <w:tcW w:w="688" w:type="pct"/>
            <w:vAlign w:val="center"/>
          </w:tcPr>
          <w:p w:rsidR="00877492" w:rsidRDefault="007011AA" w:rsidP="00DE547B">
            <w:pPr>
              <w:tabs>
                <w:tab w:val="num" w:pos="-19"/>
              </w:tabs>
              <w:spacing w:before="120"/>
              <w:ind w:right="-99" w:hanging="19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1419" w:type="pct"/>
            <w:vAlign w:val="center"/>
          </w:tcPr>
          <w:p w:rsidR="00877492" w:rsidRDefault="00877492" w:rsidP="00DE547B">
            <w:pPr>
              <w:spacing w:before="12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804" w:type="pct"/>
            <w:vAlign w:val="center"/>
          </w:tcPr>
          <w:p w:rsidR="00877492" w:rsidRDefault="00877492" w:rsidP="00DE547B">
            <w:pPr>
              <w:tabs>
                <w:tab w:val="left" w:pos="2402"/>
              </w:tabs>
              <w:spacing w:before="120"/>
              <w:ind w:right="143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709" w:type="pct"/>
            <w:vAlign w:val="center"/>
          </w:tcPr>
          <w:p w:rsidR="00877492" w:rsidRDefault="00877492" w:rsidP="00DE547B">
            <w:pPr>
              <w:ind w:left="-93" w:right="-1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BF1A06" w:rsidTr="00984C48">
        <w:trPr>
          <w:trHeight w:val="4337"/>
        </w:trPr>
        <w:tc>
          <w:tcPr>
            <w:tcW w:w="493" w:type="pct"/>
            <w:vAlign w:val="center"/>
          </w:tcPr>
          <w:p w:rsidR="00BF1A06" w:rsidRDefault="00BF1A06" w:rsidP="00DE547B">
            <w:pPr>
              <w:spacing w:before="60"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</w:p>
          <w:p w:rsidR="00BF1A06" w:rsidRPr="006017B5" w:rsidRDefault="00BF1A06" w:rsidP="00DE547B">
            <w:pPr>
              <w:spacing w:before="60" w:after="60"/>
              <w:rPr>
                <w:rFonts w:ascii="Times New Roman" w:hAnsi="Times New Roman"/>
                <w:b/>
                <w:sz w:val="22"/>
                <w:szCs w:val="22"/>
              </w:rPr>
            </w:pPr>
            <w:r w:rsidRPr="006017B5">
              <w:rPr>
                <w:rFonts w:ascii="Times New Roman" w:hAnsi="Times New Roman"/>
                <w:b/>
                <w:sz w:val="22"/>
                <w:szCs w:val="22"/>
              </w:rPr>
              <w:t>Incendio Esplosione</w:t>
            </w:r>
          </w:p>
          <w:p w:rsidR="00BF1A06" w:rsidRDefault="00E76795" w:rsidP="00505DB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 Si </w:t>
            </w:r>
          </w:p>
          <w:p w:rsidR="00BF1A06" w:rsidRDefault="00E76795" w:rsidP="00505DB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 No </w:t>
            </w:r>
          </w:p>
          <w:p w:rsidR="00BF1A06" w:rsidRDefault="00BF1A06" w:rsidP="00DE547B">
            <w:pPr>
              <w:spacing w:before="60"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87" w:type="pct"/>
            <w:vAlign w:val="center"/>
          </w:tcPr>
          <w:p w:rsidR="00BF1A06" w:rsidRDefault="00E76795" w:rsidP="00DE547B">
            <w:pPr>
              <w:spacing w:before="60" w:after="60"/>
              <w:ind w:right="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 Fuoco</w:t>
            </w:r>
          </w:p>
          <w:p w:rsidR="00BF1A06" w:rsidRDefault="00E76795" w:rsidP="00DE547B">
            <w:pPr>
              <w:tabs>
                <w:tab w:val="left" w:pos="741"/>
              </w:tabs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 Presenza fumo negli ambienti</w:t>
            </w:r>
          </w:p>
          <w:p w:rsidR="00BF1A06" w:rsidRDefault="00E76795" w:rsidP="00DE547B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 Scarsa visibilità</w:t>
            </w:r>
          </w:p>
          <w:p w:rsidR="00BF1A06" w:rsidRDefault="00E76795" w:rsidP="00DE547B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 Panico</w:t>
            </w:r>
          </w:p>
          <w:p w:rsidR="00BF1A06" w:rsidRDefault="00BF1A06" w:rsidP="00DE547B">
            <w:pPr>
              <w:spacing w:before="60"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88" w:type="pct"/>
            <w:vAlign w:val="center"/>
          </w:tcPr>
          <w:p w:rsidR="00BF1A06" w:rsidRDefault="00BF1A06" w:rsidP="00DE547B">
            <w:pPr>
              <w:spacing w:before="2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Tutti gli ambienti sanitari</w:t>
            </w:r>
          </w:p>
        </w:tc>
        <w:tc>
          <w:tcPr>
            <w:tcW w:w="1419" w:type="pct"/>
            <w:vAlign w:val="center"/>
          </w:tcPr>
          <w:p w:rsidR="00BF1A06" w:rsidRDefault="00BF1A06" w:rsidP="00DE547B">
            <w:pPr>
              <w:spacing w:before="40" w:after="6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Attenersi scrupolosamente alle indicazioni di sicurezza contenute nella documentazione informativa specifica fornita dall’ASST, sottolineando in particolare:</w:t>
            </w:r>
          </w:p>
          <w:p w:rsidR="00BF1A06" w:rsidRDefault="00BF1A06" w:rsidP="00DE547B">
            <w:pPr>
              <w:numPr>
                <w:ilvl w:val="0"/>
                <w:numId w:val="4"/>
              </w:numPr>
              <w:tabs>
                <w:tab w:val="num" w:pos="327"/>
              </w:tabs>
              <w:spacing w:before="40"/>
              <w:ind w:left="329" w:right="57" w:hanging="32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norme di comportamento in caso di emergenza / evacuazione,</w:t>
            </w:r>
          </w:p>
          <w:p w:rsidR="00BF1A06" w:rsidRDefault="00BF1A06" w:rsidP="00DE547B">
            <w:pPr>
              <w:numPr>
                <w:ilvl w:val="0"/>
                <w:numId w:val="4"/>
              </w:numPr>
              <w:tabs>
                <w:tab w:val="num" w:pos="327"/>
              </w:tabs>
              <w:spacing w:before="40"/>
              <w:ind w:left="329" w:right="57" w:hanging="32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sono presenti le dotazioni antincendio (estintori, idranti, …) e la segnaletica/cartellonistica fra cui le planimetrie e le norme comportamentali da seguire in caso di emergenza. In caso di incendio, utilizzare gli estintori presenti nell’area interessata;</w:t>
            </w:r>
          </w:p>
          <w:p w:rsidR="00BF1A06" w:rsidRDefault="00BF1A06" w:rsidP="00DE547B">
            <w:pPr>
              <w:numPr>
                <w:ilvl w:val="0"/>
                <w:numId w:val="4"/>
              </w:numPr>
              <w:tabs>
                <w:tab w:val="num" w:pos="327"/>
              </w:tabs>
              <w:spacing w:before="40"/>
              <w:ind w:left="329" w:right="57" w:hanging="32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è fatto divieto all’operatore di utilizzare fiamme libere e di fumare.</w:t>
            </w:r>
          </w:p>
        </w:tc>
        <w:tc>
          <w:tcPr>
            <w:tcW w:w="804" w:type="pct"/>
            <w:vAlign w:val="center"/>
          </w:tcPr>
          <w:p w:rsidR="00BF1A06" w:rsidRDefault="00BF1A06" w:rsidP="00384C6A">
            <w:pPr>
              <w:spacing w:before="120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709" w:type="pct"/>
            <w:vAlign w:val="center"/>
          </w:tcPr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BF1A06" w:rsidRDefault="00BF1A06" w:rsidP="00384C6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D12AF" w:rsidTr="00984C48">
        <w:trPr>
          <w:trHeight w:val="1819"/>
        </w:trPr>
        <w:tc>
          <w:tcPr>
            <w:tcW w:w="493" w:type="pct"/>
            <w:vAlign w:val="center"/>
          </w:tcPr>
          <w:p w:rsidR="009D12AF" w:rsidRDefault="009D12AF" w:rsidP="00D47E5D">
            <w:pPr>
              <w:spacing w:before="60" w:after="60"/>
              <w:rPr>
                <w:rFonts w:ascii="Times New Roman" w:hAnsi="Times New Roman"/>
                <w:b/>
                <w:sz w:val="22"/>
                <w:szCs w:val="22"/>
              </w:rPr>
            </w:pPr>
            <w:r w:rsidRPr="009D12AF">
              <w:rPr>
                <w:rFonts w:ascii="Times New Roman" w:hAnsi="Times New Roman"/>
                <w:b/>
                <w:sz w:val="22"/>
                <w:szCs w:val="22"/>
              </w:rPr>
              <w:t>PS</w:t>
            </w:r>
            <w:r w:rsidR="00D47E5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Primo soccorso</w:t>
            </w:r>
          </w:p>
          <w:p w:rsidR="009D12AF" w:rsidRPr="00D47E5D" w:rsidRDefault="00E76795" w:rsidP="00D47E5D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D47E5D">
              <w:rPr>
                <w:rFonts w:ascii="Times New Roman" w:hAnsi="Times New Roman"/>
                <w:sz w:val="22"/>
                <w:szCs w:val="22"/>
              </w:rPr>
              <w:t xml:space="preserve"> Si </w:t>
            </w: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9D12AF" w:rsidRPr="009D12AF">
              <w:rPr>
                <w:rFonts w:ascii="Times New Roman" w:hAnsi="Times New Roman"/>
                <w:sz w:val="22"/>
                <w:szCs w:val="22"/>
              </w:rPr>
              <w:t xml:space="preserve"> No </w:t>
            </w:r>
          </w:p>
        </w:tc>
        <w:tc>
          <w:tcPr>
            <w:tcW w:w="887" w:type="pct"/>
            <w:vAlign w:val="center"/>
          </w:tcPr>
          <w:p w:rsidR="009D12AF" w:rsidRDefault="00524728" w:rsidP="00524728">
            <w:pPr>
              <w:spacing w:before="60" w:after="60"/>
              <w:ind w:right="14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</w:tc>
        <w:tc>
          <w:tcPr>
            <w:tcW w:w="688" w:type="pct"/>
            <w:vAlign w:val="center"/>
          </w:tcPr>
          <w:p w:rsidR="009D12AF" w:rsidRDefault="00524728" w:rsidP="00DE547B">
            <w:pPr>
              <w:spacing w:before="240"/>
              <w:rPr>
                <w:rFonts w:ascii="Times New Roman" w:hAnsi="Times New Roman"/>
                <w:sz w:val="22"/>
                <w:szCs w:val="22"/>
              </w:rPr>
            </w:pPr>
            <w:r w:rsidRPr="00524728">
              <w:rPr>
                <w:rFonts w:ascii="Times New Roman" w:hAnsi="Times New Roman"/>
                <w:sz w:val="22"/>
                <w:szCs w:val="22"/>
              </w:rPr>
              <w:t>Tutti gli ambienti sanitari</w:t>
            </w:r>
          </w:p>
        </w:tc>
        <w:tc>
          <w:tcPr>
            <w:tcW w:w="1419" w:type="pct"/>
            <w:vAlign w:val="center"/>
          </w:tcPr>
          <w:p w:rsidR="008422EC" w:rsidRPr="008422EC" w:rsidRDefault="008422EC" w:rsidP="007677E9">
            <w:pPr>
              <w:numPr>
                <w:ilvl w:val="0"/>
                <w:numId w:val="4"/>
              </w:numPr>
              <w:tabs>
                <w:tab w:val="left" w:pos="227"/>
                <w:tab w:val="num" w:pos="327"/>
              </w:tabs>
              <w:spacing w:before="40"/>
              <w:ind w:left="227" w:right="57" w:hanging="22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procedure come da DVR e valutazione DL Appaltatore </w:t>
            </w:r>
          </w:p>
          <w:p w:rsidR="009D12AF" w:rsidRPr="00D47E5D" w:rsidRDefault="009D12AF" w:rsidP="00524728">
            <w:pPr>
              <w:tabs>
                <w:tab w:val="left" w:pos="227"/>
              </w:tabs>
              <w:spacing w:before="40"/>
              <w:ind w:right="5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04" w:type="pct"/>
            <w:vAlign w:val="center"/>
          </w:tcPr>
          <w:p w:rsidR="009D12AF" w:rsidRPr="00524728" w:rsidRDefault="00524728" w:rsidP="00865132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4728">
              <w:rPr>
                <w:rFonts w:ascii="Times New Roman" w:hAnsi="Times New Roman"/>
                <w:sz w:val="22"/>
                <w:szCs w:val="22"/>
              </w:rPr>
              <w:t>Come da DVR DL Appaltatore</w:t>
            </w:r>
          </w:p>
        </w:tc>
        <w:tc>
          <w:tcPr>
            <w:tcW w:w="709" w:type="pct"/>
            <w:vAlign w:val="center"/>
          </w:tcPr>
          <w:p w:rsidR="00C9071E" w:rsidRDefault="00C9071E" w:rsidP="00C9071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9071E" w:rsidRPr="00C9071E" w:rsidRDefault="00C9071E" w:rsidP="00C9071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9071E">
              <w:rPr>
                <w:rFonts w:ascii="Times New Roman" w:hAnsi="Times New Roman"/>
                <w:sz w:val="22"/>
                <w:szCs w:val="22"/>
              </w:rPr>
              <w:t>Datore di Lavoro</w:t>
            </w:r>
          </w:p>
          <w:p w:rsidR="00C9071E" w:rsidRPr="00C9071E" w:rsidRDefault="00C9071E" w:rsidP="00C9071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9071E">
              <w:rPr>
                <w:rFonts w:ascii="Times New Roman" w:hAnsi="Times New Roman"/>
                <w:sz w:val="22"/>
                <w:szCs w:val="22"/>
              </w:rPr>
              <w:t>Ditta affidataria</w:t>
            </w:r>
          </w:p>
          <w:p w:rsidR="009D12AF" w:rsidRDefault="009D12AF" w:rsidP="00DE547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9071E" w:rsidRDefault="00C9071E" w:rsidP="00877492">
      <w:pPr>
        <w:rPr>
          <w:rFonts w:ascii="Times New Roman" w:hAnsi="Times New Roman"/>
          <w:sz w:val="22"/>
          <w:szCs w:val="22"/>
        </w:rPr>
      </w:pPr>
    </w:p>
    <w:p w:rsidR="00C9071E" w:rsidRDefault="00C9071E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:rsidR="00877492" w:rsidRDefault="00877492" w:rsidP="00877492">
      <w:pPr>
        <w:rPr>
          <w:rFonts w:ascii="Times New Roman" w:hAnsi="Times New Roman"/>
          <w:sz w:val="22"/>
          <w:szCs w:val="22"/>
        </w:rPr>
      </w:pPr>
    </w:p>
    <w:p w:rsidR="00877492" w:rsidRDefault="00877492" w:rsidP="00877492">
      <w:pPr>
        <w:rPr>
          <w:rFonts w:ascii="Times New Roman" w:hAnsi="Times New Roman"/>
          <w:sz w:val="2"/>
          <w:szCs w:val="2"/>
        </w:rPr>
      </w:pPr>
    </w:p>
    <w:tbl>
      <w:tblPr>
        <w:tblW w:w="14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1"/>
        <w:gridCol w:w="2552"/>
        <w:gridCol w:w="2409"/>
        <w:gridCol w:w="3181"/>
        <w:gridCol w:w="2263"/>
        <w:gridCol w:w="1915"/>
      </w:tblGrid>
      <w:tr w:rsidR="00877492" w:rsidTr="00D01F13">
        <w:trPr>
          <w:trHeight w:val="1181"/>
          <w:tblHeader/>
          <w:jc w:val="center"/>
        </w:trPr>
        <w:tc>
          <w:tcPr>
            <w:tcW w:w="1721" w:type="dxa"/>
            <w:vAlign w:val="center"/>
          </w:tcPr>
          <w:p w:rsidR="00877492" w:rsidRDefault="00877492" w:rsidP="00DE547B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2552" w:type="dxa"/>
            <w:vAlign w:val="center"/>
          </w:tcPr>
          <w:p w:rsidR="00877492" w:rsidRDefault="00877492" w:rsidP="00DE547B">
            <w:pPr>
              <w:ind w:left="-76" w:right="-3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</w:t>
            </w:r>
            <w:r w:rsidR="00495B97">
              <w:rPr>
                <w:rFonts w:ascii="Times New Roman" w:hAnsi="Times New Roman"/>
                <w:i/>
                <w:iCs w:val="0"/>
                <w:sz w:val="22"/>
                <w:szCs w:val="22"/>
              </w:rPr>
              <w:t>la ditta affidataria</w:t>
            </w: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“A” e condizioni di esposizione</w:t>
            </w:r>
          </w:p>
        </w:tc>
        <w:tc>
          <w:tcPr>
            <w:tcW w:w="2409" w:type="dxa"/>
            <w:vAlign w:val="center"/>
          </w:tcPr>
          <w:p w:rsidR="00877492" w:rsidRDefault="007011AA" w:rsidP="00DE547B">
            <w:pPr>
              <w:ind w:left="-6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3181" w:type="dxa"/>
            <w:vAlign w:val="center"/>
          </w:tcPr>
          <w:p w:rsidR="00877492" w:rsidRDefault="00877492" w:rsidP="00DE547B">
            <w:pPr>
              <w:ind w:left="-85" w:right="-99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263" w:type="dxa"/>
            <w:vAlign w:val="center"/>
          </w:tcPr>
          <w:p w:rsidR="00877492" w:rsidRDefault="00877492" w:rsidP="00DE547B">
            <w:pPr>
              <w:ind w:left="-117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1915" w:type="dxa"/>
            <w:vAlign w:val="center"/>
          </w:tcPr>
          <w:p w:rsidR="00877492" w:rsidRDefault="00877492" w:rsidP="00DE547B">
            <w:pPr>
              <w:ind w:left="-38" w:right="-9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271D19" w:rsidTr="00D01F13">
        <w:trPr>
          <w:cantSplit/>
          <w:trHeight w:val="805"/>
          <w:jc w:val="center"/>
        </w:trPr>
        <w:tc>
          <w:tcPr>
            <w:tcW w:w="1721" w:type="dxa"/>
            <w:vMerge w:val="restart"/>
          </w:tcPr>
          <w:p w:rsidR="00271D19" w:rsidRDefault="00271D19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271D19" w:rsidRDefault="00271D19" w:rsidP="00DE547B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Rischi infortunistici</w:t>
            </w:r>
          </w:p>
          <w:p w:rsidR="00271D19" w:rsidRDefault="00E76795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271D19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71D19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271D19" w:rsidRDefault="00E76795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271D19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71D19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271D19" w:rsidRDefault="00E76795" w:rsidP="00DE547B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271D19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271D19">
              <w:rPr>
                <w:rFonts w:ascii="Verdana" w:hAnsi="Verdana"/>
                <w:sz w:val="24"/>
                <w:szCs w:val="24"/>
              </w:rPr>
              <w:t xml:space="preserve"> </w:t>
            </w:r>
            <w:r w:rsidR="00271D19">
              <w:rPr>
                <w:rFonts w:ascii="Times New Roman" w:hAnsi="Times New Roman"/>
                <w:sz w:val="22"/>
                <w:szCs w:val="22"/>
              </w:rPr>
              <w:t>Cadute dall’alto</w:t>
            </w:r>
          </w:p>
          <w:p w:rsidR="00271D19" w:rsidRDefault="00271D19" w:rsidP="00DE547B">
            <w:pPr>
              <w:spacing w:before="120" w:after="60"/>
              <w:ind w:firstLine="38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271D19" w:rsidRDefault="00271D19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Tetti coperture</w:t>
            </w:r>
          </w:p>
        </w:tc>
        <w:tc>
          <w:tcPr>
            <w:tcW w:w="3181" w:type="dxa"/>
            <w:tcBorders>
              <w:bottom w:val="single" w:sz="4" w:space="0" w:color="auto"/>
            </w:tcBorders>
            <w:vAlign w:val="center"/>
          </w:tcPr>
          <w:p w:rsidR="00271D19" w:rsidRDefault="00E463F4" w:rsidP="00A1114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attività dell’Appaltatore non prevedono l’accesso in ambienti soggetti a questo tipo di rischio.</w:t>
            </w:r>
          </w:p>
        </w:tc>
        <w:tc>
          <w:tcPr>
            <w:tcW w:w="2263" w:type="dxa"/>
            <w:vAlign w:val="center"/>
          </w:tcPr>
          <w:p w:rsidR="00271D19" w:rsidRDefault="00271D19" w:rsidP="00DE547B">
            <w:pPr>
              <w:spacing w:before="120"/>
              <w:ind w:right="-12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</w:tc>
        <w:tc>
          <w:tcPr>
            <w:tcW w:w="1915" w:type="dxa"/>
            <w:vAlign w:val="center"/>
          </w:tcPr>
          <w:p w:rsidR="00271D19" w:rsidRDefault="00271D19" w:rsidP="00DE547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</w:tc>
      </w:tr>
      <w:tr w:rsidR="00271D19" w:rsidTr="00D01F13">
        <w:trPr>
          <w:cantSplit/>
          <w:trHeight w:val="2292"/>
          <w:jc w:val="center"/>
        </w:trPr>
        <w:tc>
          <w:tcPr>
            <w:tcW w:w="1721" w:type="dxa"/>
            <w:vMerge/>
          </w:tcPr>
          <w:p w:rsidR="00271D19" w:rsidRDefault="00271D19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271D19" w:rsidRDefault="00D01F13" w:rsidP="00D01F13">
            <w:pPr>
              <w:spacing w:before="120"/>
              <w:ind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Tagli, abrasioni, punture, sollevamento, </w:t>
            </w:r>
            <w:r w:rsidR="00271D19">
              <w:rPr>
                <w:rFonts w:ascii="Times New Roman" w:hAnsi="Times New Roman"/>
                <w:sz w:val="22"/>
                <w:szCs w:val="22"/>
              </w:rPr>
              <w:t>spostamento con sforzo</w:t>
            </w:r>
          </w:p>
          <w:p w:rsidR="00D01F13" w:rsidRDefault="00D01F13" w:rsidP="00176116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</w:p>
          <w:p w:rsidR="00271D19" w:rsidRDefault="00271D19" w:rsidP="00176116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Posture incongrue - MMC</w:t>
            </w:r>
          </w:p>
          <w:p w:rsidR="00271D19" w:rsidRDefault="00271D19" w:rsidP="00D01F13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271D19" w:rsidRDefault="00271D19" w:rsidP="0017611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  <w:p w:rsidR="00271D19" w:rsidRDefault="00271D19" w:rsidP="0017611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81" w:type="dxa"/>
            <w:vAlign w:val="center"/>
          </w:tcPr>
          <w:p w:rsidR="00271D19" w:rsidRDefault="00271D19" w:rsidP="00176116">
            <w:r w:rsidRPr="006C676C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  <w:tc>
          <w:tcPr>
            <w:tcW w:w="2263" w:type="dxa"/>
          </w:tcPr>
          <w:p w:rsidR="00271D19" w:rsidRDefault="00271D19">
            <w:r w:rsidRPr="00E22C3F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  <w:p w:rsidR="00271D19" w:rsidRDefault="00271D19" w:rsidP="00C9071E"/>
        </w:tc>
        <w:tc>
          <w:tcPr>
            <w:tcW w:w="1915" w:type="dxa"/>
          </w:tcPr>
          <w:p w:rsidR="00271D19" w:rsidRDefault="00271D19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271D19" w:rsidRDefault="00271D19">
            <w:r w:rsidRPr="00F65D29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271D19" w:rsidRDefault="00271D19" w:rsidP="00505DBC">
            <w:pPr>
              <w:jc w:val="center"/>
            </w:pPr>
          </w:p>
        </w:tc>
      </w:tr>
      <w:tr w:rsidR="00BF1A06" w:rsidTr="00D01F13">
        <w:trPr>
          <w:cantSplit/>
          <w:trHeight w:val="2292"/>
          <w:jc w:val="center"/>
        </w:trPr>
        <w:tc>
          <w:tcPr>
            <w:tcW w:w="1721" w:type="dxa"/>
            <w:vMerge/>
            <w:tcBorders>
              <w:bottom w:val="single" w:sz="4" w:space="0" w:color="auto"/>
            </w:tcBorders>
          </w:tcPr>
          <w:p w:rsidR="00BF1A06" w:rsidRDefault="00BF1A06" w:rsidP="00DE547B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BF1A06" w:rsidRDefault="00E76795" w:rsidP="00271D19">
            <w:pPr>
              <w:tabs>
                <w:tab w:val="left" w:pos="741"/>
              </w:tabs>
              <w:snapToGrid w:val="0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BF1A06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Verdana" w:hAnsi="Verdana"/>
                <w:sz w:val="24"/>
                <w:szCs w:val="24"/>
              </w:rPr>
              <w:t xml:space="preserve"> </w:t>
            </w:r>
            <w:r w:rsidR="00D01F13">
              <w:rPr>
                <w:rFonts w:ascii="Times New Roman" w:hAnsi="Times New Roman"/>
                <w:sz w:val="22"/>
                <w:szCs w:val="22"/>
              </w:rPr>
              <w:t>Rischio aggressione</w:t>
            </w:r>
            <w:r w:rsidR="00BF1A06">
              <w:rPr>
                <w:rFonts w:ascii="Times New Roman" w:hAnsi="Times New Roman"/>
                <w:sz w:val="22"/>
                <w:szCs w:val="22"/>
              </w:rPr>
              <w:t>, sicurezza/incolumità personale</w:t>
            </w:r>
          </w:p>
          <w:p w:rsidR="00BF1A06" w:rsidRDefault="00BF1A06" w:rsidP="00176116">
            <w:pPr>
              <w:tabs>
                <w:tab w:val="left" w:pos="741"/>
              </w:tabs>
              <w:spacing w:before="120"/>
              <w:ind w:left="291" w:hanging="291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409" w:type="dxa"/>
          </w:tcPr>
          <w:p w:rsidR="00BF1A06" w:rsidRDefault="00D01F13" w:rsidP="00D01F13">
            <w:pPr>
              <w:spacing w:before="120"/>
              <w:ind w:left="33"/>
              <w:rPr>
                <w:rFonts w:ascii="Wingdings 2" w:hAnsi="Wingdings 2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Quelli oggetto del </w:t>
            </w:r>
            <w:r w:rsidRPr="004203BC">
              <w:rPr>
                <w:rFonts w:ascii="Times New Roman" w:hAnsi="Times New Roman"/>
                <w:sz w:val="22"/>
                <w:szCs w:val="22"/>
              </w:rPr>
              <w:t>contratto</w:t>
            </w:r>
          </w:p>
        </w:tc>
        <w:tc>
          <w:tcPr>
            <w:tcW w:w="3181" w:type="dxa"/>
          </w:tcPr>
          <w:p w:rsidR="00BF1A06" w:rsidRDefault="00D01F13" w:rsidP="00D81B14">
            <w:pPr>
              <w:spacing w:before="240" w:after="60"/>
              <w:ind w:right="4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676C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  <w:tc>
          <w:tcPr>
            <w:tcW w:w="2263" w:type="dxa"/>
          </w:tcPr>
          <w:p w:rsidR="00D01F13" w:rsidRDefault="00D01F13" w:rsidP="00D01F13">
            <w:r w:rsidRPr="00E22C3F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  <w:p w:rsidR="00BF1A06" w:rsidRDefault="00BF1A06" w:rsidP="00384C6A">
            <w:pPr>
              <w:spacing w:before="120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</w:p>
        </w:tc>
        <w:tc>
          <w:tcPr>
            <w:tcW w:w="1915" w:type="dxa"/>
          </w:tcPr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D01F13" w:rsidRDefault="00D01F13" w:rsidP="00D01F13">
            <w:r w:rsidRPr="00F65D29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BF1A06" w:rsidRDefault="00BF1A06" w:rsidP="00384C6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F1A06" w:rsidRDefault="00BF1A06"/>
    <w:p w:rsidR="00BF1A06" w:rsidRDefault="00BF1A06">
      <w:r>
        <w:br w:type="page"/>
      </w:r>
    </w:p>
    <w:p w:rsidR="00271D19" w:rsidRDefault="00271D19"/>
    <w:tbl>
      <w:tblPr>
        <w:tblW w:w="14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1"/>
        <w:gridCol w:w="2552"/>
        <w:gridCol w:w="2126"/>
        <w:gridCol w:w="3544"/>
        <w:gridCol w:w="2183"/>
        <w:gridCol w:w="1915"/>
      </w:tblGrid>
      <w:tr w:rsidR="00CF5783" w:rsidTr="00D01F13">
        <w:trPr>
          <w:cantSplit/>
          <w:trHeight w:val="1261"/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83" w:rsidRPr="00CF5783" w:rsidRDefault="00CF5783" w:rsidP="00CF5783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br w:type="page"/>
            </w: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83" w:rsidRPr="00CF5783" w:rsidRDefault="00CF5783" w:rsidP="00CF5783">
            <w:pPr>
              <w:tabs>
                <w:tab w:val="left" w:pos="741"/>
              </w:tabs>
              <w:spacing w:before="120"/>
              <w:ind w:left="-178" w:right="-140" w:firstLine="7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della ditta affidataria“A” e condizioni di esposizione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83" w:rsidRPr="00CF5783" w:rsidRDefault="007011AA" w:rsidP="00CF5783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 a potenziale rischio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83" w:rsidRPr="00CF5783" w:rsidRDefault="00CF5783" w:rsidP="00850EFB">
            <w:pPr>
              <w:ind w:left="175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83" w:rsidRPr="00CF5783" w:rsidRDefault="00CF5783" w:rsidP="00CF5783">
            <w:pPr>
              <w:spacing w:before="120"/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Costo delle misure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83" w:rsidRPr="00CF5783" w:rsidRDefault="00CF5783" w:rsidP="00CF5783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Responsabile attuazione delle misure di sicurezza</w:t>
            </w:r>
          </w:p>
        </w:tc>
      </w:tr>
      <w:tr w:rsidR="00BF1A06" w:rsidTr="00984C48">
        <w:trPr>
          <w:cantSplit/>
          <w:trHeight w:val="1109"/>
          <w:jc w:val="center"/>
        </w:trPr>
        <w:tc>
          <w:tcPr>
            <w:tcW w:w="1721" w:type="dxa"/>
            <w:vMerge w:val="restart"/>
          </w:tcPr>
          <w:p w:rsidR="00BF1A06" w:rsidRDefault="00BF1A06" w:rsidP="00CF578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F1A06" w:rsidRDefault="00BF1A06" w:rsidP="00CF578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F1A06" w:rsidRPr="00CF5783" w:rsidRDefault="00BF1A06" w:rsidP="00CF578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F5783">
              <w:rPr>
                <w:rFonts w:ascii="Times New Roman" w:hAnsi="Times New Roman"/>
                <w:b/>
                <w:sz w:val="22"/>
                <w:szCs w:val="22"/>
              </w:rPr>
              <w:t>Rischi infortunistici</w:t>
            </w:r>
          </w:p>
          <w:p w:rsidR="00BF1A06" w:rsidRPr="00CF5783" w:rsidRDefault="00E76795" w:rsidP="00CF578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D01F13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F1A06" w:rsidRPr="00CF5783">
              <w:rPr>
                <w:rFonts w:ascii="Times New Roman" w:hAnsi="Times New Roman"/>
                <w:sz w:val="22"/>
                <w:szCs w:val="22"/>
              </w:rPr>
              <w:t xml:space="preserve"> Si </w:t>
            </w:r>
          </w:p>
          <w:p w:rsidR="00BF1A06" w:rsidRDefault="00E76795" w:rsidP="00CF578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 w:rsidRPr="00CF5783">
              <w:rPr>
                <w:rFonts w:ascii="Times New Roman" w:hAnsi="Times New Roman"/>
                <w:sz w:val="22"/>
                <w:szCs w:val="22"/>
              </w:rPr>
              <w:t xml:space="preserve"> No</w:t>
            </w:r>
          </w:p>
        </w:tc>
        <w:tc>
          <w:tcPr>
            <w:tcW w:w="2552" w:type="dxa"/>
            <w:vAlign w:val="center"/>
          </w:tcPr>
          <w:p w:rsidR="00BF1A06" w:rsidRDefault="00E76795" w:rsidP="00DE547B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F1A06">
              <w:rPr>
                <w:rFonts w:ascii="Verdana" w:hAnsi="Verdana"/>
                <w:sz w:val="24"/>
                <w:szCs w:val="24"/>
              </w:rPr>
              <w:t xml:space="preserve"> </w:t>
            </w:r>
            <w:r w:rsidR="00BF1A06">
              <w:rPr>
                <w:rFonts w:ascii="Times New Roman" w:hAnsi="Times New Roman"/>
                <w:sz w:val="22"/>
                <w:szCs w:val="22"/>
              </w:rPr>
              <w:t>Cadute in piano</w:t>
            </w:r>
          </w:p>
          <w:p w:rsidR="00BF1A06" w:rsidRDefault="00BF1A06" w:rsidP="00DE547B">
            <w:pPr>
              <w:tabs>
                <w:tab w:val="left" w:pos="741"/>
              </w:tabs>
              <w:spacing w:before="120"/>
              <w:ind w:left="582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:rsidR="00BF1A06" w:rsidRDefault="00BF1A06" w:rsidP="00505DB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</w:tc>
        <w:tc>
          <w:tcPr>
            <w:tcW w:w="3544" w:type="dxa"/>
            <w:vAlign w:val="center"/>
          </w:tcPr>
          <w:p w:rsidR="00BF1A06" w:rsidRDefault="00BF1A06" w:rsidP="00DE547B">
            <w:r>
              <w:rPr>
                <w:rFonts w:ascii="Times New Roman" w:hAnsi="Times New Roman"/>
                <w:sz w:val="22"/>
                <w:szCs w:val="22"/>
              </w:rPr>
              <w:t>Verificare l’agibilità del percorso prima di intraprenderlo. Normale attenzione e diligenza.</w:t>
            </w:r>
          </w:p>
        </w:tc>
        <w:tc>
          <w:tcPr>
            <w:tcW w:w="2183" w:type="dxa"/>
            <w:vMerge w:val="restart"/>
          </w:tcPr>
          <w:p w:rsidR="00BF1A06" w:rsidRDefault="00BF1A06" w:rsidP="00384C6A">
            <w:pPr>
              <w:spacing w:before="120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1915" w:type="dxa"/>
            <w:vMerge w:val="restart"/>
          </w:tcPr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BF1A06" w:rsidRDefault="00BF1A06" w:rsidP="00384C6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96A4A" w:rsidTr="00D01F13">
        <w:trPr>
          <w:cantSplit/>
          <w:trHeight w:val="5516"/>
          <w:jc w:val="center"/>
        </w:trPr>
        <w:tc>
          <w:tcPr>
            <w:tcW w:w="1721" w:type="dxa"/>
            <w:vMerge/>
          </w:tcPr>
          <w:p w:rsidR="00996A4A" w:rsidRDefault="00996A4A" w:rsidP="00DE547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52" w:type="dxa"/>
          </w:tcPr>
          <w:p w:rsidR="00996A4A" w:rsidRDefault="00E76795" w:rsidP="00DE547B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996A4A">
              <w:rPr>
                <w:rFonts w:ascii="Times New Roman" w:hAnsi="Times New Roman"/>
                <w:sz w:val="22"/>
                <w:szCs w:val="22"/>
              </w:rPr>
              <w:t xml:space="preserve"> Investimento da mezzi di trasporto cose e/o persone circolanti</w:t>
            </w:r>
          </w:p>
          <w:p w:rsidR="00996A4A" w:rsidRDefault="00996A4A" w:rsidP="00DE547B">
            <w:pPr>
              <w:spacing w:before="60" w:after="60"/>
              <w:ind w:left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2126" w:type="dxa"/>
          </w:tcPr>
          <w:p w:rsidR="00996A4A" w:rsidRDefault="00996A4A" w:rsidP="00660262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Percorsi </w:t>
            </w:r>
            <w:r w:rsidR="00BF1A06">
              <w:rPr>
                <w:rFonts w:ascii="Times New Roman" w:hAnsi="Times New Roman"/>
                <w:sz w:val="22"/>
                <w:szCs w:val="22"/>
              </w:rPr>
              <w:t>interni ed esterni del presidio</w:t>
            </w:r>
          </w:p>
        </w:tc>
        <w:tc>
          <w:tcPr>
            <w:tcW w:w="3544" w:type="dxa"/>
            <w:vAlign w:val="center"/>
          </w:tcPr>
          <w:p w:rsidR="00996A4A" w:rsidRDefault="00996A4A" w:rsidP="00DB0ED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Attenersi alle indicazioni dei percorsi ed alla segnaletica stradale presente in azienda</w:t>
            </w:r>
            <w:r w:rsidR="00CF5783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CF5783" w:rsidRPr="00CF5783" w:rsidRDefault="00CF5783" w:rsidP="00DB0ED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sz w:val="22"/>
                <w:szCs w:val="22"/>
              </w:rPr>
              <w:t xml:space="preserve">Gli </w:t>
            </w:r>
            <w:bookmarkStart w:id="4" w:name="_GoBack"/>
            <w:bookmarkEnd w:id="4"/>
            <w:r w:rsidR="00984C48">
              <w:rPr>
                <w:rFonts w:ascii="Times New Roman" w:hAnsi="Times New Roman"/>
                <w:sz w:val="22"/>
                <w:szCs w:val="22"/>
              </w:rPr>
              <w:t>automezzi dell’appaltatore</w:t>
            </w:r>
            <w:r w:rsidRPr="00CF5783">
              <w:rPr>
                <w:rFonts w:ascii="Times New Roman" w:hAnsi="Times New Roman"/>
                <w:sz w:val="22"/>
                <w:szCs w:val="22"/>
              </w:rPr>
              <w:t xml:space="preserve"> dovranno accedere ed effettuare movimenti nei cortili, nelle aree di sosta, autorimesse etc. delle sedi dall’A</w:t>
            </w:r>
            <w:r>
              <w:rPr>
                <w:rFonts w:ascii="Times New Roman" w:hAnsi="Times New Roman"/>
                <w:sz w:val="22"/>
                <w:szCs w:val="22"/>
              </w:rPr>
              <w:t>SST</w:t>
            </w:r>
            <w:r w:rsidRPr="00CF5783">
              <w:rPr>
                <w:rFonts w:ascii="Times New Roman" w:hAnsi="Times New Roman"/>
                <w:sz w:val="22"/>
                <w:szCs w:val="22"/>
              </w:rPr>
              <w:t xml:space="preserve"> a velocità tale da non risultare di pericolo per le persone presenti (fra cui gli utenti) o gli altri automezzi. </w:t>
            </w:r>
          </w:p>
          <w:p w:rsidR="00CF5783" w:rsidRPr="00CF5783" w:rsidRDefault="00CF5783" w:rsidP="00DB0ED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sz w:val="22"/>
                <w:szCs w:val="22"/>
              </w:rPr>
              <w:t>Parimenti, nei percorsi interni agli ambienti devono essere adottate le cautele del caso per non recare danno ai dipendenti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AS</w:t>
            </w:r>
            <w:r w:rsidR="00D01F13"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</w:rPr>
              <w:t>T ed agli utenti/visitatori, soggetti a vario titolo presenti.</w:t>
            </w:r>
          </w:p>
          <w:p w:rsidR="00CF5783" w:rsidRDefault="00CF5783" w:rsidP="00DB0ED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sz w:val="22"/>
                <w:szCs w:val="22"/>
              </w:rPr>
              <w:t xml:space="preserve">Rispettare il regolamento </w:t>
            </w:r>
            <w:r>
              <w:rPr>
                <w:rFonts w:ascii="Times New Roman" w:hAnsi="Times New Roman"/>
                <w:sz w:val="22"/>
                <w:szCs w:val="22"/>
              </w:rPr>
              <w:t>ASST</w:t>
            </w:r>
            <w:r w:rsidRPr="00CF5783">
              <w:rPr>
                <w:rFonts w:ascii="Times New Roman" w:hAnsi="Times New Roman"/>
                <w:sz w:val="22"/>
                <w:szCs w:val="22"/>
              </w:rPr>
              <w:t xml:space="preserve"> circa l’accesso e gli spostamenti  all’interno delle aree di lavoro.</w:t>
            </w:r>
          </w:p>
        </w:tc>
        <w:tc>
          <w:tcPr>
            <w:tcW w:w="2183" w:type="dxa"/>
            <w:vMerge/>
            <w:vAlign w:val="center"/>
          </w:tcPr>
          <w:p w:rsidR="00996A4A" w:rsidRDefault="00996A4A" w:rsidP="00DE547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15" w:type="dxa"/>
            <w:vMerge/>
            <w:vAlign w:val="center"/>
          </w:tcPr>
          <w:p w:rsidR="00996A4A" w:rsidRDefault="00996A4A" w:rsidP="00DE547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77492" w:rsidRDefault="00877492" w:rsidP="00877492">
      <w:pPr>
        <w:rPr>
          <w:rFonts w:ascii="Times New Roman" w:hAnsi="Times New Roman"/>
          <w:sz w:val="10"/>
          <w:szCs w:val="10"/>
        </w:rPr>
      </w:pPr>
    </w:p>
    <w:p w:rsidR="00877492" w:rsidRDefault="00877492" w:rsidP="00877492">
      <w:pPr>
        <w:rPr>
          <w:rFonts w:ascii="Times New Roman" w:hAnsi="Times New Roman"/>
          <w:b/>
          <w:sz w:val="22"/>
          <w:szCs w:val="22"/>
        </w:rPr>
      </w:pPr>
    </w:p>
    <w:p w:rsidR="00877492" w:rsidRDefault="00877492" w:rsidP="00877492">
      <w:pPr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b/>
          <w:sz w:val="22"/>
          <w:szCs w:val="22"/>
        </w:rPr>
        <w:br w:type="page"/>
      </w:r>
    </w:p>
    <w:p w:rsidR="00877492" w:rsidRDefault="00877492" w:rsidP="00877492">
      <w:pPr>
        <w:rPr>
          <w:rFonts w:ascii="Times New Roman" w:hAnsi="Times New Roman"/>
          <w:sz w:val="2"/>
          <w:szCs w:val="2"/>
        </w:rPr>
      </w:pPr>
    </w:p>
    <w:tbl>
      <w:tblPr>
        <w:tblW w:w="14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2694"/>
        <w:gridCol w:w="5953"/>
        <w:gridCol w:w="2569"/>
        <w:gridCol w:w="1856"/>
      </w:tblGrid>
      <w:tr w:rsidR="00BF1A06" w:rsidTr="004F4EE1">
        <w:trPr>
          <w:cantSplit/>
        </w:trPr>
        <w:tc>
          <w:tcPr>
            <w:tcW w:w="1809" w:type="dxa"/>
            <w:vMerge w:val="restart"/>
          </w:tcPr>
          <w:p w:rsidR="00BF1A06" w:rsidRDefault="00BF1A06" w:rsidP="00DE547B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F1A06" w:rsidRDefault="00BF1A06" w:rsidP="00DE547B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Utilizzo impianti</w:t>
            </w:r>
          </w:p>
          <w:p w:rsidR="00BF1A06" w:rsidRDefault="00E76795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BF1A06" w:rsidRDefault="00E76795" w:rsidP="00DE547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BF1A06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F1A06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BF1A06" w:rsidRDefault="00BF1A06" w:rsidP="00DE547B">
            <w:pPr>
              <w:ind w:left="514" w:hanging="514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BF1A06" w:rsidRDefault="00E76795" w:rsidP="00DE547B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>
              <w:rPr>
                <w:rFonts w:ascii="Verdana" w:hAnsi="Verdana"/>
                <w:sz w:val="24"/>
                <w:szCs w:val="24"/>
              </w:rPr>
              <w:t xml:space="preserve">  </w:t>
            </w:r>
            <w:r w:rsidR="00BF1A06">
              <w:rPr>
                <w:rFonts w:ascii="Times New Roman" w:hAnsi="Times New Roman"/>
                <w:sz w:val="22"/>
                <w:szCs w:val="22"/>
              </w:rPr>
              <w:t>Di proprietà dell’ASST che devono restare in funzione durante le attività di contratto e/o in prossimità degli stessi.</w:t>
            </w:r>
          </w:p>
          <w:p w:rsidR="00BF1A06" w:rsidRDefault="00BF1A06" w:rsidP="00DE547B">
            <w:pPr>
              <w:spacing w:before="120"/>
              <w:ind w:left="357" w:right="57"/>
              <w:jc w:val="both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5953" w:type="dxa"/>
            <w:vAlign w:val="center"/>
          </w:tcPr>
          <w:p w:rsidR="00BF1A06" w:rsidRPr="00B00F89" w:rsidRDefault="00BF1A06" w:rsidP="00DE547B">
            <w:pPr>
              <w:spacing w:before="120" w:after="120"/>
              <w:ind w:left="81" w:right="6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F89">
              <w:rPr>
                <w:rFonts w:ascii="Times New Roman" w:hAnsi="Times New Roman"/>
                <w:sz w:val="22"/>
                <w:szCs w:val="22"/>
              </w:rPr>
              <w:t xml:space="preserve">L’attività ospedaliera prevede il continuo funzionamento di svariati impianti e macchinari sia di tipo sanitario che di supporto alla struttura. L’interferenza con questi impianti per l’appalto in esame in genere non c’è, a meno che non si verifichi un incidente, la cui probabilità è bassa per effetto dell’attività di controllo, gestione e manutenzione programmata dell’intero parco tecnologico ospedaliero, operata </w:t>
            </w:r>
            <w:r w:rsidR="00F25DA1">
              <w:rPr>
                <w:rFonts w:ascii="Times New Roman" w:hAnsi="Times New Roman"/>
                <w:sz w:val="22"/>
                <w:szCs w:val="22"/>
              </w:rPr>
              <w:t>dall’ASST</w:t>
            </w:r>
            <w:r w:rsidRPr="00B00F89">
              <w:rPr>
                <w:rFonts w:ascii="Times New Roman" w:hAnsi="Times New Roman"/>
                <w:sz w:val="22"/>
                <w:szCs w:val="22"/>
              </w:rPr>
              <w:t xml:space="preserve">; vedi anche impianti e attrezzature del committente su opuscolo informativo allegato. </w:t>
            </w:r>
          </w:p>
          <w:p w:rsidR="00BF1A06" w:rsidRDefault="00BF1A06" w:rsidP="00DE547B">
            <w:pPr>
              <w:spacing w:before="120" w:after="120"/>
              <w:ind w:left="81" w:right="6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F89">
              <w:rPr>
                <w:rFonts w:ascii="Times New Roman" w:hAnsi="Times New Roman"/>
                <w:sz w:val="22"/>
                <w:szCs w:val="22"/>
              </w:rPr>
              <w:t>L’accesso negli ambienti interessati, i tempi e le modalità di lavoro saranno concordati col Responsabile del Reparto.</w:t>
            </w:r>
          </w:p>
          <w:p w:rsidR="00BF1A06" w:rsidRDefault="00BF1A06" w:rsidP="00DE547B">
            <w:pPr>
              <w:spacing w:before="120" w:after="120"/>
              <w:ind w:left="81" w:right="6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Per coll</w:t>
            </w:r>
            <w:r w:rsidR="00A52607">
              <w:rPr>
                <w:rFonts w:ascii="Times New Roman" w:hAnsi="Times New Roman"/>
                <w:sz w:val="22"/>
                <w:szCs w:val="22"/>
              </w:rPr>
              <w:t>egamenti alla rete elettrica/</w:t>
            </w:r>
            <w:r>
              <w:rPr>
                <w:rFonts w:ascii="Times New Roman" w:hAnsi="Times New Roman"/>
                <w:sz w:val="22"/>
                <w:szCs w:val="22"/>
              </w:rPr>
              <w:t>: vedi parte 4 “programma di cooperazione e coordinamento”.</w:t>
            </w:r>
          </w:p>
        </w:tc>
        <w:tc>
          <w:tcPr>
            <w:tcW w:w="2569" w:type="dxa"/>
            <w:vAlign w:val="center"/>
          </w:tcPr>
          <w:p w:rsidR="00BF1A06" w:rsidRDefault="00BF1A06" w:rsidP="00384C6A">
            <w:pPr>
              <w:spacing w:before="120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1856" w:type="dxa"/>
            <w:vAlign w:val="center"/>
          </w:tcPr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BF1A06" w:rsidRDefault="00BF1A06" w:rsidP="00384C6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F1A06" w:rsidTr="004F4EE1">
        <w:trPr>
          <w:cantSplit/>
          <w:trHeight w:val="1579"/>
        </w:trPr>
        <w:tc>
          <w:tcPr>
            <w:tcW w:w="1809" w:type="dxa"/>
            <w:vMerge/>
          </w:tcPr>
          <w:p w:rsidR="00BF1A06" w:rsidRDefault="00BF1A06" w:rsidP="00DE547B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BF1A06" w:rsidRPr="00271D19" w:rsidRDefault="00E76795" w:rsidP="00D01F13">
            <w:pPr>
              <w:snapToGrid w:val="0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BF1A06" w:rsidRPr="00271D19">
              <w:rPr>
                <w:rFonts w:ascii="Times New Roman" w:hAnsi="Times New Roman"/>
                <w:sz w:val="22"/>
                <w:szCs w:val="22"/>
              </w:rPr>
              <w:t xml:space="preserve">  Impianti elevatori</w:t>
            </w:r>
          </w:p>
          <w:p w:rsidR="00BF1A06" w:rsidRPr="00271D19" w:rsidRDefault="00BF1A06" w:rsidP="00D01F13">
            <w:pPr>
              <w:snapToGrid w:val="0"/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1D19"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 w:rsidRPr="00271D19"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  <w:r w:rsidRPr="00271D19">
              <w:rPr>
                <w:rFonts w:ascii="Times New Roman" w:hAnsi="Times New Roman"/>
                <w:sz w:val="22"/>
                <w:szCs w:val="24"/>
              </w:rPr>
              <w:t xml:space="preserve">        </w:t>
            </w:r>
            <w:r w:rsidRPr="00271D19"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 w:rsidRPr="00271D19"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E76795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E76795">
              <w:rPr>
                <w:rFonts w:ascii="Verdana" w:hAnsi="Verdana"/>
                <w:sz w:val="24"/>
                <w:szCs w:val="24"/>
              </w:rPr>
            </w:r>
            <w:r w:rsidR="00E76795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76795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5953" w:type="dxa"/>
            <w:vAlign w:val="center"/>
          </w:tcPr>
          <w:p w:rsidR="00BF1A06" w:rsidRPr="00271D19" w:rsidRDefault="00BF1A06" w:rsidP="00271D19">
            <w:pPr>
              <w:autoSpaceDE w:val="0"/>
              <w:autoSpaceDN w:val="0"/>
              <w:adjustRightInd w:val="0"/>
              <w:ind w:right="10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71D19">
              <w:rPr>
                <w:rFonts w:ascii="Times New Roman" w:hAnsi="Times New Roman"/>
                <w:sz w:val="22"/>
                <w:szCs w:val="22"/>
              </w:rPr>
              <w:t>Il personale della ditta appaltatrice negli spostamenti verticali non deve utilizzare impianti elevatori destinati al solo trasporto sanitario.</w:t>
            </w:r>
          </w:p>
          <w:p w:rsidR="00BF1A06" w:rsidRPr="00271D19" w:rsidRDefault="00BF1A06" w:rsidP="00271D19">
            <w:pPr>
              <w:autoSpaceDE w:val="0"/>
              <w:autoSpaceDN w:val="0"/>
              <w:adjustRightInd w:val="0"/>
              <w:ind w:right="108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BF1A06" w:rsidRPr="00271D19" w:rsidRDefault="00BF1A06" w:rsidP="00271D19">
            <w:pPr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271D19">
              <w:rPr>
                <w:rFonts w:ascii="Times New Roman" w:hAnsi="Times New Roman"/>
                <w:sz w:val="22"/>
                <w:szCs w:val="22"/>
              </w:rPr>
              <w:t>Vanno rispettati i limiti di carico previsti per i singoli impianti.</w:t>
            </w:r>
          </w:p>
        </w:tc>
        <w:tc>
          <w:tcPr>
            <w:tcW w:w="2569" w:type="dxa"/>
            <w:vAlign w:val="center"/>
          </w:tcPr>
          <w:p w:rsidR="00BF1A06" w:rsidRDefault="00BF1A06" w:rsidP="00384C6A">
            <w:pPr>
              <w:spacing w:before="120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 E COORDINAMENTO: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questi costi sono quantificati nella prima tabella.</w:t>
            </w:r>
          </w:p>
        </w:tc>
        <w:tc>
          <w:tcPr>
            <w:tcW w:w="1856" w:type="dxa"/>
            <w:vAlign w:val="center"/>
          </w:tcPr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BF1A06" w:rsidRDefault="00BF1A06" w:rsidP="00384C6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BF1A06" w:rsidRDefault="00BF1A06" w:rsidP="00384C6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F5783" w:rsidTr="004F4EE1">
        <w:trPr>
          <w:cantSplit/>
        </w:trPr>
        <w:tc>
          <w:tcPr>
            <w:tcW w:w="1809" w:type="dxa"/>
          </w:tcPr>
          <w:p w:rsidR="00CF5783" w:rsidRDefault="00CF5783" w:rsidP="005B1A68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b/>
                <w:color w:val="FF0000"/>
              </w:rPr>
              <w:br w:type="page"/>
            </w:r>
            <w:r>
              <w:rPr>
                <w:rFonts w:ascii="Times New Roman" w:hAnsi="Times New Roman"/>
                <w:b/>
                <w:sz w:val="22"/>
                <w:szCs w:val="22"/>
              </w:rPr>
              <w:t>Utilizzo attrezzature</w:t>
            </w:r>
          </w:p>
          <w:p w:rsidR="00CF5783" w:rsidRDefault="00CF5783" w:rsidP="005B1A6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della</w:t>
            </w:r>
          </w:p>
          <w:p w:rsidR="00CF5783" w:rsidRDefault="00CF5783" w:rsidP="005B1A68">
            <w:pPr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Ditta esterna</w:t>
            </w:r>
          </w:p>
          <w:p w:rsidR="00CF5783" w:rsidRDefault="00E76795" w:rsidP="005B1A6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CF5783" w:rsidRPr="00CC4C7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F5783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CF5783" w:rsidRPr="004F4EE1" w:rsidRDefault="00E76795" w:rsidP="005B1A6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CF5783" w:rsidRPr="00CC4C7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F5783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</w:tc>
        <w:tc>
          <w:tcPr>
            <w:tcW w:w="2694" w:type="dxa"/>
            <w:vAlign w:val="center"/>
          </w:tcPr>
          <w:p w:rsidR="00CF5783" w:rsidRDefault="00E76795" w:rsidP="005B1A68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01F1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separate"/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CF5783" w:rsidRPr="00CC4C7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F5783">
              <w:rPr>
                <w:rFonts w:ascii="Times New Roman" w:hAnsi="Times New Roman"/>
                <w:sz w:val="22"/>
                <w:szCs w:val="22"/>
              </w:rPr>
              <w:t>Di proprietà della ditta esterna</w:t>
            </w:r>
          </w:p>
        </w:tc>
        <w:tc>
          <w:tcPr>
            <w:tcW w:w="5953" w:type="dxa"/>
            <w:vAlign w:val="center"/>
          </w:tcPr>
          <w:p w:rsidR="00CF5783" w:rsidRDefault="00CF5783" w:rsidP="004F4EE1">
            <w:pPr>
              <w:spacing w:before="120" w:after="120"/>
              <w:ind w:left="81" w:right="6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 apparecchiature</w:t>
            </w:r>
            <w:r w:rsidR="000820FB">
              <w:rPr>
                <w:rFonts w:ascii="Times New Roman" w:hAnsi="Times New Roman"/>
                <w:sz w:val="22"/>
                <w:szCs w:val="22"/>
              </w:rPr>
              <w:t xml:space="preserve"> fornite dalla ditta esterna</w:t>
            </w:r>
            <w:r w:rsidR="00A52607">
              <w:rPr>
                <w:rFonts w:ascii="Times New Roman" w:hAnsi="Times New Roman"/>
                <w:sz w:val="22"/>
                <w:szCs w:val="22"/>
              </w:rPr>
              <w:t xml:space="preserve"> devono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essere prive di vizi/irregolarità, oggetto di costante manutenzione e man</w:t>
            </w:r>
            <w:r w:rsidR="000820FB">
              <w:rPr>
                <w:rFonts w:ascii="Times New Roman" w:hAnsi="Times New Roman"/>
                <w:sz w:val="22"/>
                <w:szCs w:val="22"/>
              </w:rPr>
              <w:t xml:space="preserve">tenimento in buona funzionalità: vedi </w:t>
            </w:r>
            <w:r w:rsidR="00A52607">
              <w:rPr>
                <w:rFonts w:ascii="Times New Roman" w:hAnsi="Times New Roman"/>
                <w:sz w:val="22"/>
                <w:szCs w:val="22"/>
              </w:rPr>
              <w:t>documentazione di affidamento.</w:t>
            </w:r>
          </w:p>
        </w:tc>
        <w:tc>
          <w:tcPr>
            <w:tcW w:w="2569" w:type="dxa"/>
            <w:vAlign w:val="center"/>
          </w:tcPr>
          <w:p w:rsidR="00CF5783" w:rsidRDefault="00A52607" w:rsidP="005B1A68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Già previsto</w:t>
            </w:r>
            <w:r w:rsidR="000820FB">
              <w:rPr>
                <w:rFonts w:ascii="Times New Roman" w:hAnsi="Times New Roman"/>
                <w:sz w:val="22"/>
                <w:szCs w:val="22"/>
              </w:rPr>
              <w:t xml:space="preserve"> in capitolato</w:t>
            </w:r>
          </w:p>
        </w:tc>
        <w:tc>
          <w:tcPr>
            <w:tcW w:w="1856" w:type="dxa"/>
            <w:vAlign w:val="center"/>
          </w:tcPr>
          <w:p w:rsidR="00CF5783" w:rsidRDefault="00CF5783" w:rsidP="005B1A68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</w:p>
        </w:tc>
      </w:tr>
    </w:tbl>
    <w:p w:rsidR="0033491A" w:rsidRDefault="0033491A" w:rsidP="00F60A59">
      <w:pPr>
        <w:spacing w:before="120"/>
        <w:jc w:val="center"/>
        <w:outlineLvl w:val="2"/>
        <w:rPr>
          <w:rFonts w:ascii="Times New Roman" w:hAnsi="Times New Roman"/>
          <w:b/>
          <w:sz w:val="22"/>
          <w:szCs w:val="22"/>
        </w:rPr>
      </w:pPr>
    </w:p>
    <w:p w:rsidR="00877492" w:rsidRPr="003F4EAA" w:rsidRDefault="00877492" w:rsidP="00E06C7F">
      <w:pPr>
        <w:spacing w:before="12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F4EAA">
        <w:rPr>
          <w:rFonts w:ascii="Times New Roman" w:hAnsi="Times New Roman"/>
          <w:b/>
          <w:sz w:val="24"/>
          <w:szCs w:val="24"/>
        </w:rPr>
        <w:t xml:space="preserve">TOTALE </w:t>
      </w:r>
      <w:r w:rsidR="00F60A59" w:rsidRPr="003F4EAA">
        <w:rPr>
          <w:rFonts w:ascii="Times New Roman" w:hAnsi="Times New Roman"/>
          <w:b/>
          <w:sz w:val="24"/>
          <w:szCs w:val="24"/>
        </w:rPr>
        <w:t xml:space="preserve">STIMA </w:t>
      </w:r>
      <w:r w:rsidRPr="003F4EAA">
        <w:rPr>
          <w:rFonts w:ascii="Times New Roman" w:hAnsi="Times New Roman"/>
          <w:b/>
          <w:sz w:val="24"/>
          <w:szCs w:val="24"/>
        </w:rPr>
        <w:t>COSTI PER L’ELIMINAZIONE/RIDUZIONE RISCHI DA INTERFERENZA</w:t>
      </w:r>
      <w:r w:rsidR="00742D0B">
        <w:rPr>
          <w:rFonts w:ascii="Times New Roman" w:hAnsi="Times New Roman"/>
          <w:b/>
          <w:sz w:val="24"/>
          <w:szCs w:val="24"/>
        </w:rPr>
        <w:t xml:space="preserve"> </w:t>
      </w:r>
      <w:r w:rsidRPr="003F4EAA">
        <w:rPr>
          <w:rFonts w:ascii="Times New Roman" w:hAnsi="Times New Roman"/>
          <w:b/>
          <w:sz w:val="24"/>
          <w:szCs w:val="24"/>
        </w:rPr>
        <w:t xml:space="preserve">= </w:t>
      </w:r>
      <w:r w:rsidR="009876CA" w:rsidRPr="003F4EAA">
        <w:rPr>
          <w:rFonts w:ascii="Times New Roman" w:hAnsi="Times New Roman"/>
          <w:b/>
          <w:sz w:val="24"/>
          <w:szCs w:val="24"/>
        </w:rPr>
        <w:t xml:space="preserve">€ </w:t>
      </w:r>
      <w:r w:rsidR="004F4EE1">
        <w:rPr>
          <w:rFonts w:ascii="Times New Roman" w:hAnsi="Times New Roman"/>
          <w:b/>
          <w:sz w:val="24"/>
          <w:szCs w:val="24"/>
        </w:rPr>
        <w:t>5</w:t>
      </w:r>
      <w:r w:rsidR="00551377">
        <w:rPr>
          <w:rFonts w:ascii="Times New Roman" w:hAnsi="Times New Roman"/>
          <w:b/>
          <w:sz w:val="24"/>
          <w:szCs w:val="24"/>
        </w:rPr>
        <w:t>0</w:t>
      </w:r>
      <w:r w:rsidRPr="003F4EAA">
        <w:rPr>
          <w:rFonts w:ascii="Times New Roman" w:hAnsi="Times New Roman"/>
          <w:b/>
          <w:sz w:val="24"/>
          <w:szCs w:val="24"/>
        </w:rPr>
        <w:t xml:space="preserve">,00 </w:t>
      </w:r>
      <w:r w:rsidR="00CC4C78" w:rsidRPr="003F4EAA">
        <w:rPr>
          <w:rFonts w:ascii="Times New Roman" w:hAnsi="Times New Roman"/>
          <w:b/>
          <w:sz w:val="24"/>
          <w:szCs w:val="24"/>
        </w:rPr>
        <w:t xml:space="preserve"> </w:t>
      </w:r>
      <w:r w:rsidRPr="003F4EAA">
        <w:rPr>
          <w:rFonts w:ascii="Times New Roman" w:hAnsi="Times New Roman"/>
          <w:b/>
          <w:sz w:val="24"/>
          <w:szCs w:val="24"/>
        </w:rPr>
        <w:t>IVA ESCLUSA</w:t>
      </w:r>
    </w:p>
    <w:p w:rsidR="004F4EE1" w:rsidRDefault="004F4EE1" w:rsidP="004F4EE1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014ADE" w:rsidRPr="00171595" w:rsidRDefault="004F4EE1" w:rsidP="004F4EE1">
      <w:pPr>
        <w:jc w:val="both"/>
        <w:rPr>
          <w:rFonts w:ascii="Times New Roman" w:hAnsi="Times New Roman"/>
          <w:b/>
          <w:sz w:val="22"/>
          <w:szCs w:val="22"/>
        </w:rPr>
      </w:pPr>
      <w:r w:rsidRPr="0097069D">
        <w:rPr>
          <w:rFonts w:ascii="Arial" w:hAnsi="Arial" w:cs="Arial"/>
          <w:color w:val="000000"/>
          <w:sz w:val="22"/>
          <w:szCs w:val="22"/>
        </w:rPr>
        <w:t>La liquidazione degli oneri per</w:t>
      </w:r>
      <w:r>
        <w:rPr>
          <w:rFonts w:ascii="Arial" w:hAnsi="Arial" w:cs="Arial"/>
          <w:color w:val="000000"/>
          <w:sz w:val="22"/>
          <w:szCs w:val="22"/>
        </w:rPr>
        <w:t xml:space="preserve"> la sicurezza previsti dal presente documento</w:t>
      </w:r>
      <w:r w:rsidRPr="0097069D">
        <w:rPr>
          <w:rFonts w:ascii="Arial" w:hAnsi="Arial" w:cs="Arial"/>
          <w:color w:val="000000"/>
          <w:sz w:val="22"/>
          <w:szCs w:val="22"/>
        </w:rPr>
        <w:t xml:space="preserve"> è calcolata a misura e viene disposta dal RUP, sentito il DEC (se nominato), previo riscontro dell’applicazione delle prestazioni per la sicurezza previste.</w:t>
      </w:r>
    </w:p>
    <w:p w:rsidR="00A65F79" w:rsidRPr="006017B5" w:rsidRDefault="00A65F79" w:rsidP="00006CC5">
      <w:pPr>
        <w:spacing w:before="120"/>
        <w:jc w:val="both"/>
        <w:outlineLvl w:val="2"/>
        <w:rPr>
          <w:rFonts w:ascii="Times New Roman" w:hAnsi="Times New Roman"/>
          <w:b/>
          <w:sz w:val="22"/>
          <w:szCs w:val="22"/>
        </w:rPr>
        <w:sectPr w:rsidR="00A65F79" w:rsidRPr="006017B5" w:rsidSect="00335B95">
          <w:footerReference w:type="default" r:id="rId12"/>
          <w:pgSz w:w="16838" w:h="11906" w:orient="landscape" w:code="9"/>
          <w:pgMar w:top="1701" w:right="1418" w:bottom="1134" w:left="1134" w:header="709" w:footer="709" w:gutter="0"/>
          <w:cols w:space="708"/>
          <w:docGrid w:linePitch="360"/>
        </w:sectPr>
      </w:pPr>
    </w:p>
    <w:p w:rsidR="00A65F79" w:rsidRPr="001F5AE1" w:rsidRDefault="00A65F79" w:rsidP="00F238A4">
      <w:pPr>
        <w:pStyle w:val="Titolo4"/>
        <w:numPr>
          <w:ilvl w:val="0"/>
          <w:numId w:val="0"/>
        </w:numPr>
        <w:jc w:val="center"/>
        <w:rPr>
          <w:rFonts w:ascii="Verdana" w:hAnsi="Verdana" w:cs="Arial"/>
          <w:b/>
          <w:bCs/>
          <w:iCs/>
          <w:sz w:val="28"/>
          <w:szCs w:val="28"/>
          <w:u w:val="single"/>
        </w:rPr>
      </w:pPr>
      <w:r w:rsidRPr="001F5AE1">
        <w:rPr>
          <w:rFonts w:ascii="Verdana" w:hAnsi="Verdana" w:cs="Arial"/>
          <w:b/>
          <w:bCs/>
          <w:iCs/>
          <w:sz w:val="28"/>
          <w:szCs w:val="28"/>
          <w:u w:val="single"/>
        </w:rPr>
        <w:lastRenderedPageBreak/>
        <w:t>PARTE 4</w:t>
      </w:r>
    </w:p>
    <w:p w:rsidR="00A65F79" w:rsidRPr="001F5AE1" w:rsidRDefault="00A65F79" w:rsidP="00F238A4">
      <w:pPr>
        <w:spacing w:before="120"/>
        <w:jc w:val="center"/>
        <w:rPr>
          <w:rFonts w:ascii="Verdana" w:hAnsi="Verdana" w:cs="Arial"/>
          <w:b/>
          <w:sz w:val="24"/>
          <w:szCs w:val="24"/>
        </w:rPr>
      </w:pPr>
      <w:r w:rsidRPr="001F5AE1">
        <w:rPr>
          <w:rFonts w:ascii="Verdana" w:hAnsi="Verdana" w:cs="Arial"/>
          <w:b/>
          <w:sz w:val="24"/>
          <w:szCs w:val="24"/>
        </w:rPr>
        <w:t>PROGRAMMA DI COOPERAZIONE E COORDINAMENTO</w:t>
      </w:r>
      <w:r w:rsidR="00E76795">
        <w:rPr>
          <w:rFonts w:ascii="Verdana" w:hAnsi="Verdana" w:cs="Arial"/>
          <w:b/>
          <w:sz w:val="24"/>
          <w:szCs w:val="24"/>
        </w:rPr>
        <w:fldChar w:fldCharType="begin"/>
      </w:r>
      <w:r w:rsidRPr="001F5AE1">
        <w:rPr>
          <w:rFonts w:ascii="Verdana" w:hAnsi="Verdana" w:cs="Arial"/>
          <w:sz w:val="24"/>
          <w:szCs w:val="24"/>
        </w:rPr>
        <w:instrText>tc "</w:instrText>
      </w:r>
      <w:r w:rsidRPr="001F5AE1">
        <w:rPr>
          <w:rFonts w:ascii="Verdana" w:hAnsi="Verdana" w:cs="Arial"/>
          <w:b/>
          <w:sz w:val="24"/>
          <w:szCs w:val="24"/>
        </w:rPr>
        <w:instrText>PROGRAMMA DI COOPERAZIONE E COORDINAMENTO</w:instrText>
      </w:r>
      <w:r w:rsidRPr="001F5AE1">
        <w:rPr>
          <w:rFonts w:ascii="Verdana" w:hAnsi="Verdana" w:cs="Arial"/>
          <w:sz w:val="24"/>
          <w:szCs w:val="24"/>
        </w:rPr>
        <w:instrText>" \f C \l 1</w:instrText>
      </w:r>
      <w:r w:rsidR="00E76795">
        <w:rPr>
          <w:rFonts w:ascii="Verdana" w:hAnsi="Verdana" w:cs="Arial"/>
          <w:b/>
          <w:sz w:val="24"/>
          <w:szCs w:val="24"/>
        </w:rPr>
        <w:fldChar w:fldCharType="end"/>
      </w:r>
    </w:p>
    <w:p w:rsidR="00A65F79" w:rsidRPr="00BF1ECE" w:rsidRDefault="00A65F79" w:rsidP="001F5AE1">
      <w:pPr>
        <w:jc w:val="center"/>
        <w:rPr>
          <w:rFonts w:ascii="Verdana" w:hAnsi="Verdana" w:cs="Arial"/>
          <w:sz w:val="20"/>
          <w:szCs w:val="20"/>
        </w:rPr>
      </w:pPr>
      <w:r w:rsidRPr="00BF1ECE">
        <w:rPr>
          <w:rFonts w:ascii="Verdana" w:hAnsi="Verdana" w:cs="Arial"/>
          <w:sz w:val="20"/>
          <w:szCs w:val="20"/>
        </w:rPr>
        <w:t>(ai sensi dell’art. 26 commi 2 e 3 del D.L.vo 81/08)</w:t>
      </w:r>
    </w:p>
    <w:p w:rsidR="00A65F79" w:rsidRPr="00F4416E" w:rsidRDefault="00A65F79" w:rsidP="00F4416E">
      <w:pPr>
        <w:spacing w:before="120"/>
        <w:jc w:val="both"/>
        <w:rPr>
          <w:rFonts w:ascii="Verdana" w:hAnsi="Verdana" w:cs="Arial"/>
          <w:snapToGrid w:val="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>L’espletamento degli obblighi di cooperazione e coordinamento degli interventi di prevenzione, viene attuata anc</w:t>
      </w:r>
      <w:r w:rsidR="00B57E52">
        <w:rPr>
          <w:rFonts w:ascii="Verdana" w:hAnsi="Verdana" w:cs="Arial"/>
          <w:snapToGrid w:val="0"/>
          <w:sz w:val="20"/>
          <w:szCs w:val="20"/>
        </w:rPr>
        <w:t>he con i seguenti provvedimenti.</w:t>
      </w:r>
    </w:p>
    <w:p w:rsidR="00A65F79" w:rsidRPr="00F4416E" w:rsidRDefault="00A65F79" w:rsidP="00F4416E">
      <w:pPr>
        <w:spacing w:before="120"/>
        <w:jc w:val="both"/>
        <w:rPr>
          <w:rFonts w:ascii="Verdana" w:hAnsi="Verdana" w:cs="Arial"/>
          <w:snapToGrid w:val="0"/>
          <w:sz w:val="20"/>
          <w:szCs w:val="20"/>
        </w:rPr>
      </w:pPr>
    </w:p>
    <w:p w:rsidR="00A65F79" w:rsidRPr="00F4416E" w:rsidRDefault="00A65F79" w:rsidP="00F711A3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Disposizioni di carattere generale per l’attuazione delle azioni di cooperazione</w:t>
      </w:r>
    </w:p>
    <w:p w:rsidR="00A65F79" w:rsidRPr="00F4416E" w:rsidRDefault="00A65F79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, nel rispetto della piena autonomia organizzativa e gestionale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, dispone, quanto segue, al fine di promuovere le azioni di cooperazione finalizzate alla tutela della salute e della sicurezza dei lavoratori.</w:t>
      </w:r>
    </w:p>
    <w:p w:rsidR="00A65F79" w:rsidRPr="00F4416E" w:rsidRDefault="00A65F79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s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i 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impegna ad attuare le disposizioni di seguito riportate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, oltre a quelle riconducibili alla materia prevenzionistica riportate nella documentazione in genere di affidamento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, nonché ad impartire al personale addetto agli interventi aggiudicati, precise istruzioni ed adeguata informazione/formazione, per l’accesso ai diversi ambiti e settori di attività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.</w:t>
      </w:r>
    </w:p>
    <w:p w:rsidR="00A65F79" w:rsidRPr="00F4416E" w:rsidRDefault="00A65F79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A65F79" w:rsidRPr="00F4416E" w:rsidRDefault="00A65F79" w:rsidP="00777BAE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Disposizioni di carattere specifico per l’attuazione delle azioni di cooperazione</w:t>
      </w:r>
    </w:p>
    <w:p w:rsidR="00A65F79" w:rsidRDefault="00A65F79" w:rsidP="005D0934">
      <w:pPr>
        <w:numPr>
          <w:ilvl w:val="0"/>
          <w:numId w:val="2"/>
        </w:numPr>
        <w:tabs>
          <w:tab w:val="clear" w:pos="1324"/>
        </w:tabs>
        <w:ind w:left="426" w:hanging="426"/>
        <w:jc w:val="both"/>
        <w:rPr>
          <w:rFonts w:ascii="Verdana" w:hAnsi="Verdana" w:cs="Arial"/>
          <w:snapToGrid w:val="0"/>
          <w:sz w:val="20"/>
          <w:szCs w:val="20"/>
        </w:rPr>
      </w:pPr>
      <w:r>
        <w:rPr>
          <w:rFonts w:ascii="Verdana" w:hAnsi="Verdana" w:cs="Arial"/>
          <w:snapToGrid w:val="0"/>
          <w:sz w:val="20"/>
          <w:szCs w:val="20"/>
        </w:rPr>
        <w:t xml:space="preserve">La ditta affidataria </w:t>
      </w:r>
      <w:r w:rsidRPr="00F4416E">
        <w:rPr>
          <w:rFonts w:ascii="Verdana" w:hAnsi="Verdana" w:cs="Arial"/>
          <w:snapToGrid w:val="0"/>
          <w:sz w:val="20"/>
          <w:szCs w:val="20"/>
        </w:rPr>
        <w:t>fornirà preventiv</w:t>
      </w:r>
      <w:r w:rsidR="005D0934">
        <w:rPr>
          <w:rFonts w:ascii="Verdana" w:hAnsi="Verdana" w:cs="Arial"/>
          <w:snapToGrid w:val="0"/>
          <w:sz w:val="20"/>
          <w:szCs w:val="20"/>
        </w:rPr>
        <w:t xml:space="preserve">amente all’avvio dell’attività </w:t>
      </w:r>
      <w:r w:rsidRPr="005D0934">
        <w:rPr>
          <w:rFonts w:ascii="Verdana" w:hAnsi="Verdana" w:cs="Arial"/>
          <w:snapToGrid w:val="0"/>
          <w:sz w:val="20"/>
          <w:szCs w:val="20"/>
        </w:rPr>
        <w:t xml:space="preserve">l’elenco nominativo del personale </w:t>
      </w:r>
      <w:r w:rsidR="009876CA" w:rsidRPr="005D0934">
        <w:rPr>
          <w:rFonts w:ascii="Verdana" w:hAnsi="Verdana" w:cs="Arial"/>
          <w:snapToGrid w:val="0"/>
          <w:sz w:val="20"/>
          <w:szCs w:val="20"/>
        </w:rPr>
        <w:t xml:space="preserve">– idoneo alla mansione - </w:t>
      </w:r>
      <w:r w:rsidRPr="005D0934">
        <w:rPr>
          <w:rFonts w:ascii="Verdana" w:hAnsi="Verdana" w:cs="Arial"/>
          <w:snapToGrid w:val="0"/>
          <w:sz w:val="20"/>
          <w:szCs w:val="20"/>
        </w:rPr>
        <w:t xml:space="preserve">che accederà presso le strutture dell’ASST. La ditta affidataria manterrà aggiornato nel corso dell’attività l’organigramma del personale utilizzato con le rispettive qualifiche ed abilitazioni operative conseguenti alla </w:t>
      </w:r>
      <w:r w:rsidR="00B57E52" w:rsidRPr="005D0934">
        <w:rPr>
          <w:rFonts w:ascii="Verdana" w:hAnsi="Verdana" w:cs="Arial"/>
          <w:snapToGrid w:val="0"/>
          <w:sz w:val="20"/>
          <w:szCs w:val="20"/>
        </w:rPr>
        <w:t>propria esperienza e formazione.</w:t>
      </w:r>
    </w:p>
    <w:p w:rsidR="005D0934" w:rsidRPr="005D0934" w:rsidRDefault="005D0934" w:rsidP="005D0934">
      <w:pPr>
        <w:ind w:left="426"/>
        <w:jc w:val="both"/>
        <w:rPr>
          <w:rFonts w:ascii="Verdana" w:hAnsi="Verdana" w:cs="Arial"/>
          <w:snapToGrid w:val="0"/>
          <w:sz w:val="20"/>
          <w:szCs w:val="20"/>
        </w:rPr>
      </w:pPr>
    </w:p>
    <w:p w:rsidR="00A65F79" w:rsidRDefault="00A65F79" w:rsidP="003A7BD0">
      <w:pPr>
        <w:pStyle w:val="Corpodeltesto3"/>
        <w:numPr>
          <w:ilvl w:val="0"/>
          <w:numId w:val="2"/>
        </w:numPr>
        <w:tabs>
          <w:tab w:val="clear" w:pos="1324"/>
          <w:tab w:val="num" w:pos="360"/>
        </w:tabs>
        <w:ind w:left="357" w:hanging="357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La ditta affidataria</w:t>
      </w:r>
      <w:r w:rsidRPr="00F4416E">
        <w:rPr>
          <w:rFonts w:ascii="Verdana" w:hAnsi="Verdana" w:cs="Arial"/>
          <w:sz w:val="20"/>
          <w:szCs w:val="20"/>
        </w:rPr>
        <w:t xml:space="preserve"> deve dare immediata informazione all’</w:t>
      </w:r>
      <w:r>
        <w:rPr>
          <w:rFonts w:ascii="Verdana" w:hAnsi="Verdana" w:cs="Arial"/>
          <w:sz w:val="20"/>
          <w:szCs w:val="20"/>
        </w:rPr>
        <w:t xml:space="preserve">ASST NORD MILANO </w:t>
      </w:r>
      <w:r w:rsidRPr="00F4416E">
        <w:rPr>
          <w:rFonts w:ascii="Verdana" w:hAnsi="Verdana" w:cs="Arial"/>
          <w:sz w:val="20"/>
          <w:szCs w:val="20"/>
        </w:rPr>
        <w:t>di ogni situazione di rischio anche dipe</w:t>
      </w:r>
      <w:r w:rsidRPr="003A7BD0">
        <w:rPr>
          <w:rFonts w:ascii="Verdana" w:hAnsi="Verdana" w:cs="Arial"/>
          <w:bCs/>
          <w:iCs/>
          <w:sz w:val="20"/>
          <w:szCs w:val="20"/>
        </w:rPr>
        <w:t>ndente dall’</w:t>
      </w:r>
      <w:r>
        <w:rPr>
          <w:rFonts w:ascii="Verdana" w:hAnsi="Verdana" w:cs="Arial"/>
          <w:bCs/>
          <w:iCs/>
          <w:sz w:val="20"/>
          <w:szCs w:val="20"/>
        </w:rPr>
        <w:t>ASST</w:t>
      </w:r>
      <w:r w:rsidRPr="003A7BD0">
        <w:rPr>
          <w:rFonts w:ascii="Verdana" w:hAnsi="Verdana" w:cs="Arial"/>
          <w:bCs/>
          <w:iCs/>
          <w:sz w:val="20"/>
          <w:szCs w:val="20"/>
        </w:rPr>
        <w:t xml:space="preserve"> o di altre ditte presenti, di cui venga a conoscenza durante la propria attività</w:t>
      </w:r>
      <w:r w:rsidRPr="00F4416E">
        <w:rPr>
          <w:rFonts w:ascii="Verdana" w:hAnsi="Verdana" w:cs="Arial"/>
          <w:sz w:val="20"/>
          <w:szCs w:val="20"/>
        </w:rPr>
        <w:t xml:space="preserve"> presso l’</w:t>
      </w:r>
      <w:r>
        <w:rPr>
          <w:rFonts w:ascii="Verdana" w:hAnsi="Verdana" w:cs="Arial"/>
          <w:sz w:val="20"/>
          <w:szCs w:val="20"/>
        </w:rPr>
        <w:t>ASST</w:t>
      </w:r>
      <w:r w:rsidRPr="00F4416E">
        <w:rPr>
          <w:rFonts w:ascii="Verdana" w:hAnsi="Verdana" w:cs="Arial"/>
          <w:sz w:val="20"/>
          <w:szCs w:val="20"/>
        </w:rPr>
        <w:t xml:space="preserve"> Queste informazioni devono essere date alla figura ospedaliera referente per il presente </w:t>
      </w:r>
      <w:r>
        <w:rPr>
          <w:rFonts w:ascii="Verdana" w:hAnsi="Verdana" w:cs="Arial"/>
          <w:sz w:val="20"/>
          <w:szCs w:val="20"/>
        </w:rPr>
        <w:t>servizio</w:t>
      </w:r>
      <w:r w:rsidRPr="00F4416E">
        <w:rPr>
          <w:rFonts w:ascii="Verdana" w:hAnsi="Verdana" w:cs="Arial"/>
          <w:sz w:val="20"/>
          <w:szCs w:val="20"/>
        </w:rPr>
        <w:t>;</w:t>
      </w:r>
    </w:p>
    <w:p w:rsidR="00A65F79" w:rsidRDefault="00A65F79" w:rsidP="003A7BD0">
      <w:pPr>
        <w:pStyle w:val="Corpodeltesto3"/>
        <w:numPr>
          <w:ilvl w:val="0"/>
          <w:numId w:val="2"/>
        </w:numPr>
        <w:tabs>
          <w:tab w:val="clear" w:pos="1324"/>
          <w:tab w:val="num" w:pos="360"/>
        </w:tabs>
        <w:ind w:left="36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La ditta affidataria </w:t>
      </w:r>
      <w:r w:rsidRPr="00F4416E">
        <w:rPr>
          <w:rFonts w:ascii="Verdana" w:hAnsi="Verdana" w:cs="Arial"/>
          <w:sz w:val="20"/>
          <w:szCs w:val="20"/>
        </w:rPr>
        <w:t xml:space="preserve">si impegna </w:t>
      </w:r>
      <w:r w:rsidRPr="00D04AF0">
        <w:rPr>
          <w:rFonts w:ascii="Verdana" w:hAnsi="Verdana" w:cs="Arial"/>
          <w:sz w:val="20"/>
          <w:szCs w:val="20"/>
        </w:rPr>
        <w:t>ad informare i lavoratori sui rischi per la</w:t>
      </w:r>
      <w:r>
        <w:rPr>
          <w:rFonts w:ascii="Verdana" w:hAnsi="Verdana" w:cs="Arial"/>
          <w:sz w:val="20"/>
          <w:szCs w:val="20"/>
        </w:rPr>
        <w:t xml:space="preserve"> </w:t>
      </w:r>
      <w:r w:rsidRPr="00D04AF0">
        <w:rPr>
          <w:rFonts w:ascii="Verdana" w:hAnsi="Verdana" w:cs="Arial"/>
          <w:sz w:val="20"/>
          <w:szCs w:val="20"/>
        </w:rPr>
        <w:t xml:space="preserve">sicurezza e salute connessi con le attività produttive in generale </w:t>
      </w:r>
      <w:r w:rsidRPr="00F4416E">
        <w:rPr>
          <w:rFonts w:ascii="Verdana" w:hAnsi="Verdana" w:cs="Arial"/>
          <w:sz w:val="20"/>
          <w:szCs w:val="20"/>
        </w:rPr>
        <w:t xml:space="preserve">e </w:t>
      </w:r>
      <w:r>
        <w:rPr>
          <w:rFonts w:ascii="Verdana" w:hAnsi="Verdana" w:cs="Arial"/>
          <w:sz w:val="20"/>
          <w:szCs w:val="20"/>
        </w:rPr>
        <w:t>su</w:t>
      </w:r>
      <w:r w:rsidRPr="00F4416E">
        <w:rPr>
          <w:rFonts w:ascii="Verdana" w:hAnsi="Verdana" w:cs="Arial"/>
          <w:sz w:val="20"/>
          <w:szCs w:val="20"/>
        </w:rPr>
        <w:t xml:space="preserve"> quanto richiamato nei verbali delle riunioni di coordinamento della sicurezza ex art. 26 D.L.vo 81/08</w:t>
      </w:r>
      <w:r w:rsidRPr="00D04AF0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ed inoltre </w:t>
      </w:r>
      <w:r w:rsidRPr="00D04AF0">
        <w:rPr>
          <w:rFonts w:ascii="Verdana" w:hAnsi="Verdana" w:cs="Arial"/>
          <w:sz w:val="20"/>
          <w:szCs w:val="20"/>
        </w:rPr>
        <w:t>a formare e addestrare i</w:t>
      </w:r>
      <w:r>
        <w:rPr>
          <w:rFonts w:ascii="Verdana" w:hAnsi="Verdana" w:cs="Arial"/>
          <w:sz w:val="20"/>
          <w:szCs w:val="20"/>
        </w:rPr>
        <w:t xml:space="preserve"> </w:t>
      </w:r>
      <w:r w:rsidRPr="00D04AF0">
        <w:rPr>
          <w:rFonts w:ascii="Verdana" w:hAnsi="Verdana" w:cs="Arial"/>
          <w:sz w:val="20"/>
          <w:szCs w:val="20"/>
        </w:rPr>
        <w:t>medesimi all’uso delle attrezzature di lavoro necessarie allo svolgimento della attività</w:t>
      </w:r>
      <w:r>
        <w:rPr>
          <w:rFonts w:ascii="Verdana" w:hAnsi="Verdana" w:cs="Arial"/>
          <w:sz w:val="20"/>
          <w:szCs w:val="20"/>
        </w:rPr>
        <w:t xml:space="preserve"> </w:t>
      </w:r>
      <w:r w:rsidRPr="00D04AF0">
        <w:rPr>
          <w:rFonts w:ascii="Verdana" w:hAnsi="Verdana" w:cs="Arial"/>
          <w:sz w:val="20"/>
          <w:szCs w:val="20"/>
        </w:rPr>
        <w:t xml:space="preserve">lavorativa per la quale essi vengono </w:t>
      </w:r>
      <w:r w:rsidR="005D0934">
        <w:rPr>
          <w:rFonts w:ascii="Verdana" w:hAnsi="Verdana" w:cs="Arial"/>
          <w:sz w:val="20"/>
          <w:szCs w:val="20"/>
        </w:rPr>
        <w:t>impiegati</w:t>
      </w:r>
      <w:r>
        <w:rPr>
          <w:rFonts w:ascii="Verdana" w:hAnsi="Verdana" w:cs="Arial"/>
          <w:sz w:val="20"/>
          <w:szCs w:val="20"/>
        </w:rPr>
        <w:t>;</w:t>
      </w:r>
    </w:p>
    <w:p w:rsidR="00A65F79" w:rsidRPr="00F4416E" w:rsidRDefault="00A65F79" w:rsidP="003A7BD0">
      <w:pPr>
        <w:pStyle w:val="Intestazione"/>
        <w:numPr>
          <w:ilvl w:val="0"/>
          <w:numId w:val="2"/>
        </w:numPr>
        <w:tabs>
          <w:tab w:val="clear" w:pos="1324"/>
          <w:tab w:val="clear" w:pos="4819"/>
          <w:tab w:val="clear" w:pos="9638"/>
          <w:tab w:val="num" w:pos="360"/>
        </w:tabs>
        <w:ind w:left="360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La ditta affidataria</w:t>
      </w:r>
      <w:r w:rsidRPr="00F4416E">
        <w:rPr>
          <w:rFonts w:ascii="Verdana" w:hAnsi="Verdana" w:cs="Arial"/>
          <w:sz w:val="20"/>
        </w:rPr>
        <w:t xml:space="preserve"> è responsabile, nei confronti sia dell’A</w:t>
      </w:r>
      <w:r w:rsidR="009876CA">
        <w:rPr>
          <w:rFonts w:ascii="Verdana" w:hAnsi="Verdana" w:cs="Arial"/>
          <w:sz w:val="20"/>
        </w:rPr>
        <w:t xml:space="preserve">SST </w:t>
      </w:r>
      <w:r w:rsidRPr="00F4416E">
        <w:rPr>
          <w:rFonts w:ascii="Verdana" w:hAnsi="Verdana" w:cs="Arial"/>
          <w:sz w:val="20"/>
        </w:rPr>
        <w:t xml:space="preserve">che di terzi, del trasferimento degli obblighi e delle informazioni del presente articolo agli eventuali </w:t>
      </w:r>
      <w:proofErr w:type="spellStart"/>
      <w:r>
        <w:rPr>
          <w:rFonts w:ascii="Verdana" w:hAnsi="Verdana" w:cs="Arial"/>
          <w:sz w:val="20"/>
        </w:rPr>
        <w:t>subaffidatari</w:t>
      </w:r>
      <w:proofErr w:type="spellEnd"/>
      <w:r w:rsidRPr="00F4416E">
        <w:rPr>
          <w:rFonts w:ascii="Verdana" w:hAnsi="Verdana" w:cs="Arial"/>
          <w:sz w:val="20"/>
        </w:rPr>
        <w:t xml:space="preserve"> o lavoratori autonomi da lui incaricati all’i</w:t>
      </w:r>
      <w:r w:rsidR="009876CA">
        <w:rPr>
          <w:rFonts w:ascii="Verdana" w:hAnsi="Verdana" w:cs="Arial"/>
          <w:sz w:val="20"/>
        </w:rPr>
        <w:t>nterno dell</w:t>
      </w:r>
      <w:r w:rsidR="00E91C08">
        <w:rPr>
          <w:rFonts w:ascii="Verdana" w:hAnsi="Verdana" w:cs="Arial"/>
          <w:sz w:val="20"/>
        </w:rPr>
        <w:t>’ASST stessa</w:t>
      </w:r>
      <w:r>
        <w:rPr>
          <w:rFonts w:ascii="Verdana" w:hAnsi="Verdana" w:cs="Arial"/>
          <w:sz w:val="20"/>
        </w:rPr>
        <w:t>;</w:t>
      </w:r>
    </w:p>
    <w:p w:rsidR="00A65F79" w:rsidRPr="00F4416E" w:rsidRDefault="00A65F79" w:rsidP="008C7153">
      <w:pPr>
        <w:numPr>
          <w:ilvl w:val="0"/>
          <w:numId w:val="2"/>
        </w:numPr>
        <w:tabs>
          <w:tab w:val="clear" w:pos="1324"/>
        </w:tabs>
        <w:spacing w:before="120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F4416E">
        <w:rPr>
          <w:rFonts w:ascii="Verdana" w:hAnsi="Verdana" w:cs="Arial"/>
          <w:sz w:val="20"/>
          <w:szCs w:val="20"/>
        </w:rPr>
        <w:t xml:space="preserve">È fatto divieto di accedere: </w:t>
      </w:r>
    </w:p>
    <w:p w:rsidR="00A65F79" w:rsidRPr="00F4416E" w:rsidRDefault="00A65F79" w:rsidP="00C14C57">
      <w:pPr>
        <w:numPr>
          <w:ilvl w:val="1"/>
          <w:numId w:val="9"/>
        </w:numPr>
        <w:tabs>
          <w:tab w:val="clear" w:pos="1080"/>
          <w:tab w:val="num" w:pos="709"/>
        </w:tabs>
        <w:spacing w:before="120"/>
        <w:ind w:left="709" w:hanging="283"/>
        <w:jc w:val="both"/>
        <w:rPr>
          <w:rFonts w:ascii="Verdana" w:hAnsi="Verdana" w:cs="Arial"/>
          <w:sz w:val="20"/>
          <w:szCs w:val="20"/>
        </w:rPr>
      </w:pPr>
      <w:r w:rsidRPr="00F4416E">
        <w:rPr>
          <w:rFonts w:ascii="Verdana" w:hAnsi="Verdana" w:cs="Arial"/>
          <w:sz w:val="20"/>
          <w:szCs w:val="20"/>
        </w:rPr>
        <w:t>in aree (sanitarie o tecniche) diverse da quelle direttamente interessate dagli interventi oggetto del presente;</w:t>
      </w:r>
    </w:p>
    <w:p w:rsidR="00A65F79" w:rsidRDefault="00A65F79" w:rsidP="008C7153">
      <w:pPr>
        <w:numPr>
          <w:ilvl w:val="1"/>
          <w:numId w:val="9"/>
        </w:numPr>
        <w:tabs>
          <w:tab w:val="clear" w:pos="1080"/>
          <w:tab w:val="num" w:pos="709"/>
        </w:tabs>
        <w:spacing w:before="120"/>
        <w:ind w:hanging="654"/>
        <w:jc w:val="both"/>
        <w:rPr>
          <w:rFonts w:ascii="Verdana" w:hAnsi="Verdana" w:cs="Arial"/>
          <w:sz w:val="20"/>
          <w:szCs w:val="20"/>
        </w:rPr>
      </w:pPr>
      <w:r w:rsidRPr="00F4416E">
        <w:rPr>
          <w:rFonts w:ascii="Verdana" w:hAnsi="Verdana" w:cs="Arial"/>
          <w:sz w:val="20"/>
          <w:szCs w:val="20"/>
        </w:rPr>
        <w:t xml:space="preserve">in aree a cantiere presenti </w:t>
      </w:r>
      <w:r>
        <w:rPr>
          <w:rFonts w:ascii="Verdana" w:hAnsi="Verdana" w:cs="Arial"/>
          <w:sz w:val="20"/>
          <w:szCs w:val="20"/>
        </w:rPr>
        <w:t>negli Ospedali</w:t>
      </w:r>
      <w:r w:rsidR="00721A50">
        <w:rPr>
          <w:rFonts w:ascii="Verdana" w:hAnsi="Verdana" w:cs="Arial"/>
          <w:sz w:val="20"/>
          <w:szCs w:val="20"/>
        </w:rPr>
        <w:t>;</w:t>
      </w:r>
    </w:p>
    <w:p w:rsidR="00A65F79" w:rsidRDefault="00A65F79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877492" w:rsidRPr="00F4416E" w:rsidRDefault="00877492" w:rsidP="00DE547B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Obbligo di contenimento dell’inquinamento acustico/vibrazioni</w:t>
      </w:r>
    </w:p>
    <w:p w:rsidR="00877492" w:rsidRPr="00F4416E" w:rsidRDefault="00877492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Stante l’inserimento dell’area di lavoro all’interno di strutture sanitarie, </w:t>
      </w:r>
      <w:r w:rsidR="00495B97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la ditta affidataria 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ha l’obbligo di contenere l’emissione di rumori nei limiti compatibili con l’attività sanitaria; pertanto dovrà prevedere l’utilizzo di attrezzature rispondenti alle normative per il controllo delle emissioni rumorose in vigore al momento dello svolgimento dei lavori.</w:t>
      </w:r>
    </w:p>
    <w:p w:rsidR="00877492" w:rsidRPr="00F4416E" w:rsidRDefault="00C67667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Non sono comunque previste lavorazioni rumorose.</w:t>
      </w:r>
    </w:p>
    <w:p w:rsidR="00877492" w:rsidRPr="00F4416E" w:rsidRDefault="00877492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877492" w:rsidRPr="00F4416E" w:rsidRDefault="00877492" w:rsidP="00DE547B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Obbligo di contenimento dell’inquinamento ambientale:</w:t>
      </w:r>
    </w:p>
    <w:p w:rsidR="00877492" w:rsidRDefault="00DE547B" w:rsidP="00E91C08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è obbligata</w:t>
      </w:r>
      <w:r w:rsidR="00877492"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al rispetto di tutte le cautele che evitino inquinamento ambientale di qualsiasi tipo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>.</w:t>
      </w:r>
    </w:p>
    <w:p w:rsidR="00742D0B" w:rsidRPr="00F4416E" w:rsidRDefault="00742D0B" w:rsidP="00E91C08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877492" w:rsidRPr="00F4416E" w:rsidRDefault="00E91C08" w:rsidP="00DE547B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>
        <w:rPr>
          <w:rFonts w:ascii="Verdana" w:hAnsi="Verdana" w:cs="Arial"/>
          <w:b/>
          <w:iCs w:val="0"/>
          <w:color w:val="000000"/>
          <w:sz w:val="20"/>
          <w:szCs w:val="20"/>
        </w:rPr>
        <w:t>Obbligo di contenimento/</w:t>
      </w:r>
      <w:r w:rsidR="00877492"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dispersione sostanze pericolose:</w:t>
      </w:r>
    </w:p>
    <w:p w:rsidR="00877492" w:rsidRPr="00F4416E" w:rsidRDefault="00877492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Se per effettuare la lavorazione,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il personale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>del</w:t>
      </w:r>
      <w:r w:rsidR="00DE547B"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dovesse introdurr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e e/o utilizza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>re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sostanze chimiche, è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obbligatorio per </w:t>
      </w:r>
      <w:r w:rsidR="00DE547B"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:</w:t>
      </w:r>
    </w:p>
    <w:p w:rsidR="00877492" w:rsidRPr="00F4416E" w:rsidRDefault="00877492" w:rsidP="00877492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fornire alla Committenza le schede di sicurezza dei prodotti chimici utilizzati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(l’Appaltatore darà queste </w:t>
      </w:r>
      <w:r w:rsidR="00B57E52">
        <w:rPr>
          <w:rFonts w:ascii="Verdana" w:hAnsi="Verdana" w:cs="Arial"/>
          <w:bCs w:val="0"/>
          <w:iCs w:val="0"/>
          <w:color w:val="000000"/>
          <w:sz w:val="20"/>
          <w:szCs w:val="20"/>
        </w:rPr>
        <w:t>SDS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al proprio personale presente presso ASST);</w:t>
      </w:r>
    </w:p>
    <w:p w:rsidR="00877492" w:rsidRPr="00F4416E" w:rsidRDefault="00E91C08" w:rsidP="00877492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il personale </w:t>
      </w:r>
      <w:r w:rsidR="005D0934">
        <w:rPr>
          <w:rFonts w:ascii="Verdana" w:hAnsi="Verdana" w:cs="Arial"/>
          <w:bCs w:val="0"/>
          <w:iCs w:val="0"/>
          <w:color w:val="000000"/>
          <w:sz w:val="20"/>
          <w:szCs w:val="20"/>
        </w:rPr>
        <w:t>e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sterno dovrà </w:t>
      </w:r>
      <w:r w:rsidR="005D0934">
        <w:rPr>
          <w:rFonts w:ascii="Verdana" w:hAnsi="Verdana" w:cs="Arial"/>
          <w:bCs w:val="0"/>
          <w:iCs w:val="0"/>
          <w:color w:val="000000"/>
          <w:sz w:val="20"/>
          <w:szCs w:val="20"/>
        </w:rPr>
        <w:t>conoscere ed operare secondo</w:t>
      </w:r>
      <w:r w:rsidR="00877492"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le schede di sicurezza che accompagnano i prodotti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ed operare come ivi prescritto;</w:t>
      </w:r>
      <w:r w:rsidR="00877492"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indossare i dispositi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vi di protezione individuale</w:t>
      </w:r>
      <w:r w:rsidR="00877492"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specificati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nelle </w:t>
      </w:r>
      <w:r w:rsidR="00B57E52">
        <w:rPr>
          <w:rFonts w:ascii="Verdana" w:hAnsi="Verdana" w:cs="Arial"/>
          <w:bCs w:val="0"/>
          <w:iCs w:val="0"/>
          <w:color w:val="000000"/>
          <w:sz w:val="20"/>
          <w:szCs w:val="20"/>
        </w:rPr>
        <w:t>SDS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e forniti dal proprio datore di lavoro. E</w:t>
      </w:r>
      <w:r w:rsidR="00877492"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vitare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anche </w:t>
      </w:r>
      <w:r w:rsidR="00877492"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la dispersione nell’ambiente (atmosfera, terra o acqua) di sostanze pericolose per l’uomo e/o per l’ambiente,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smaltire i prodotti come riportato n</w:t>
      </w:r>
      <w:r w:rsidR="00877492"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elle schede di sicurezza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;</w:t>
      </w:r>
    </w:p>
    <w:p w:rsidR="00877492" w:rsidRPr="00F4416E" w:rsidRDefault="00877492" w:rsidP="00877492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non utilizzare mai contenitori non etichettati e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>,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nel caso si dovesse riscontrarne la presenza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>,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non aprire e maneggiarne il contenuto;</w:t>
      </w:r>
    </w:p>
    <w:p w:rsidR="00877492" w:rsidRPr="00F4416E" w:rsidRDefault="00877492" w:rsidP="00877492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non mescolare sostanze tra loro incompatibili;</w:t>
      </w:r>
    </w:p>
    <w:p w:rsidR="00877492" w:rsidRPr="00F4416E" w:rsidRDefault="00877492" w:rsidP="00877492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rimuovere i rifiuti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delle proprie lavorazioni (inclusi scarti, imballaggi, …) e smaltirli come da norme vigenti.</w:t>
      </w:r>
    </w:p>
    <w:p w:rsidR="00877492" w:rsidRPr="00F4416E" w:rsidRDefault="00877492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877492" w:rsidRPr="00F4416E" w:rsidRDefault="00877492" w:rsidP="00DE547B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Obbligo per l’utilizzo di macchine e attrezzature</w:t>
      </w:r>
    </w:p>
    <w:p w:rsidR="00877492" w:rsidRPr="00F4416E" w:rsidRDefault="00877492" w:rsidP="00E91C08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Tutte le macchine, le attrezzature e i mezzi d’opera necessari per l’esecuzione delle opere di cui all’intervento da effettuare e/o affidato, dovranno essere 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fornite dall’Appaltatore ai propri lavoratori: 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è fatto assoluto divieto al personale del</w:t>
      </w:r>
      <w:r w:rsidR="00DE547B"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di usare attrezzature del Committente, al cui personale è assolutamente vietato cedere, a qualsiasi titolo, macchine, impianti, attrezzi,strumenti e opere provvisionali al</w:t>
      </w:r>
      <w:r w:rsidR="00495B97"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o ai suoi dipendenti.</w:t>
      </w:r>
    </w:p>
    <w:p w:rsidR="00D662B2" w:rsidRPr="00F4416E" w:rsidRDefault="00D662B2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877492" w:rsidRPr="00F4416E" w:rsidRDefault="00877492" w:rsidP="00DE547B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Operazioni di foratura solai/muri</w:t>
      </w:r>
    </w:p>
    <w:p w:rsidR="00877492" w:rsidRPr="00F4416E" w:rsidRDefault="00B57E52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Non ammesso.</w:t>
      </w:r>
    </w:p>
    <w:p w:rsidR="00877492" w:rsidRPr="00F4416E" w:rsidRDefault="00877492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877492" w:rsidRPr="00F4416E" w:rsidRDefault="00877492" w:rsidP="00DE547B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Gestione rifiuti</w:t>
      </w:r>
    </w:p>
    <w:p w:rsidR="00877492" w:rsidRPr="00F4416E" w:rsidRDefault="00877492" w:rsidP="00877492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E’ obbligo del</w:t>
      </w:r>
      <w:r w:rsidR="00DE547B"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contenere l’impatto ambientale dei rifiuti dalle lavorazioni e forniture di materiali (imballaggi, ecc.).</w:t>
      </w:r>
    </w:p>
    <w:p w:rsidR="00877492" w:rsidRPr="00F4416E" w:rsidRDefault="00877492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A65F79" w:rsidRPr="00F4416E" w:rsidRDefault="00A65F79" w:rsidP="00777BAE">
      <w:pPr>
        <w:numPr>
          <w:ilvl w:val="0"/>
          <w:numId w:val="9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 xml:space="preserve">Disposizioni obbligatorie per il personale </w:t>
      </w:r>
      <w:r>
        <w:rPr>
          <w:rFonts w:ascii="Verdana" w:hAnsi="Verdana" w:cs="Arial"/>
          <w:b/>
          <w:iCs w:val="0"/>
          <w:color w:val="000000"/>
          <w:sz w:val="20"/>
          <w:szCs w:val="20"/>
        </w:rPr>
        <w:t>della ditta affidataria</w:t>
      </w:r>
    </w:p>
    <w:p w:rsidR="00A65F79" w:rsidRPr="00F4416E" w:rsidRDefault="00A65F79" w:rsidP="00F4416E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Il personale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per poter accedere ed operare negli edifici ed aree di pertinenza dell’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deve:</w:t>
      </w:r>
    </w:p>
    <w:p w:rsidR="00A65F79" w:rsidRPr="00E03842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>osservare le precauzioni riportate nell’</w:t>
      </w:r>
      <w:r>
        <w:rPr>
          <w:rFonts w:ascii="Verdana" w:hAnsi="Verdana" w:cs="Arial"/>
          <w:snapToGrid w:val="0"/>
          <w:sz w:val="20"/>
          <w:szCs w:val="20"/>
        </w:rPr>
        <w:t>O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puscolo </w:t>
      </w:r>
      <w:r>
        <w:rPr>
          <w:rFonts w:ascii="Verdana" w:hAnsi="Verdana" w:cs="Arial"/>
          <w:snapToGrid w:val="0"/>
          <w:sz w:val="20"/>
          <w:szCs w:val="20"/>
        </w:rPr>
        <w:t>I</w:t>
      </w:r>
      <w:r w:rsidRPr="00F4416E">
        <w:rPr>
          <w:rFonts w:ascii="Verdana" w:hAnsi="Verdana" w:cs="Arial"/>
          <w:snapToGrid w:val="0"/>
          <w:sz w:val="20"/>
          <w:szCs w:val="20"/>
        </w:rPr>
        <w:t>nformativo “Rischi lavorativi specifici negli ambienti dell’</w:t>
      </w:r>
      <w:r>
        <w:rPr>
          <w:rFonts w:ascii="Verdana" w:hAnsi="Verdana" w:cs="Arial"/>
          <w:snapToGrid w:val="0"/>
          <w:sz w:val="20"/>
          <w:szCs w:val="20"/>
        </w:rPr>
        <w:t>ASST Nord Milano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 e misure di prevenzione ed</w:t>
      </w:r>
      <w:r>
        <w:rPr>
          <w:rFonts w:ascii="Verdana" w:hAnsi="Verdana" w:cs="Arial"/>
          <w:snapToGrid w:val="0"/>
          <w:sz w:val="20"/>
          <w:szCs w:val="20"/>
        </w:rPr>
        <w:t xml:space="preserve"> emergenza”, rev.0</w:t>
      </w:r>
      <w:r w:rsidR="004C38CC">
        <w:rPr>
          <w:rFonts w:ascii="Verdana" w:hAnsi="Verdana" w:cs="Arial"/>
          <w:snapToGrid w:val="0"/>
          <w:sz w:val="20"/>
          <w:szCs w:val="20"/>
        </w:rPr>
        <w:t>9</w:t>
      </w:r>
      <w:r>
        <w:rPr>
          <w:rFonts w:ascii="Verdana" w:hAnsi="Verdana" w:cs="Arial"/>
          <w:snapToGrid w:val="0"/>
          <w:sz w:val="20"/>
          <w:szCs w:val="20"/>
        </w:rPr>
        <w:t xml:space="preserve"> del </w:t>
      </w:r>
      <w:r w:rsidR="004C38CC">
        <w:rPr>
          <w:rFonts w:ascii="Verdana" w:hAnsi="Verdana" w:cs="Arial"/>
          <w:snapToGrid w:val="0"/>
          <w:sz w:val="20"/>
          <w:szCs w:val="20"/>
        </w:rPr>
        <w:t>giugno 2022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 e nel presente DUVRI;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indossare idonei indumenti di lavoro</w:t>
      </w:r>
      <w:r w:rsidR="00E91C08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e DPI forniti dal proprio datore di lavoro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;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snapToGrid w:val="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 xml:space="preserve">essere individuato nominativamente, mediante apposizione sull’indumento da lavoro della tessera di riconoscimento, completa di tutti i dati necessari così come previsto dal DLgs. 81/08 e dalla Legge n.136/2010; tale obbligo è esteso anche ai </w:t>
      </w:r>
      <w:proofErr w:type="spellStart"/>
      <w:r>
        <w:rPr>
          <w:rFonts w:ascii="Verdana" w:hAnsi="Verdana" w:cs="Arial"/>
          <w:snapToGrid w:val="0"/>
          <w:sz w:val="20"/>
          <w:szCs w:val="20"/>
        </w:rPr>
        <w:t>subaffidatari</w:t>
      </w:r>
      <w:proofErr w:type="spellEnd"/>
      <w:r w:rsidRPr="00F4416E">
        <w:rPr>
          <w:rFonts w:ascii="Verdana" w:hAnsi="Verdana" w:cs="Arial"/>
          <w:snapToGrid w:val="0"/>
          <w:sz w:val="20"/>
          <w:szCs w:val="20"/>
        </w:rPr>
        <w:t xml:space="preserve"> (il cui tesserino deve riportare anche l’autorizzazione del </w:t>
      </w:r>
      <w:proofErr w:type="spellStart"/>
      <w:r>
        <w:rPr>
          <w:rFonts w:ascii="Verdana" w:hAnsi="Verdana" w:cs="Arial"/>
          <w:snapToGrid w:val="0"/>
          <w:sz w:val="20"/>
          <w:szCs w:val="20"/>
        </w:rPr>
        <w:t>subaffidamento</w:t>
      </w:r>
      <w:proofErr w:type="spellEnd"/>
      <w:r w:rsidRPr="00F4416E">
        <w:rPr>
          <w:rFonts w:ascii="Verdana" w:hAnsi="Verdana" w:cs="Arial"/>
          <w:snapToGrid w:val="0"/>
          <w:sz w:val="20"/>
          <w:szCs w:val="20"/>
        </w:rPr>
        <w:t xml:space="preserve"> ovvero la data di richiesta dello stesso nel caso di silenzio assenso) ed ai lavoratori autonomi (il cui tesserino deve riportare il nome </w:t>
      </w:r>
      <w:r>
        <w:rPr>
          <w:rFonts w:ascii="Verdana" w:hAnsi="Verdana" w:cs="Arial"/>
          <w:snapToGrid w:val="0"/>
          <w:sz w:val="20"/>
          <w:szCs w:val="20"/>
        </w:rPr>
        <w:t>del lavoratore</w:t>
      </w:r>
      <w:r w:rsidRPr="00F4416E">
        <w:rPr>
          <w:rFonts w:ascii="Verdana" w:hAnsi="Verdana" w:cs="Arial"/>
          <w:snapToGrid w:val="0"/>
          <w:sz w:val="20"/>
          <w:szCs w:val="20"/>
        </w:rPr>
        <w:t>);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rispettare le tempistiche (giorni ed orari di servizio) concordati con i riferimenti Aziendali;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accedere alle aree aziendali seguendo scrupolosamente i dettami comunicatigli dall’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onde evitare eventuali interferenze con percorsi pedonali e/o dedicati alle emergenze;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non usare senza autorizzazione i materiali e/o attrezzature di proprietà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; 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visionare le planimetrie di evacuazione rapida in caso di emergenza apposte in prossimità dei luoghi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dell’Ospedale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a cui ha accesso; 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attenersi e rispettare le indicazioni riportate dall’apposita segnaletica e cartellonistica specifica (deposito infiammabili, zona protetta, contaminazione biologica, pericolo carichi sospesi, ecc.) sia all’esterno che all’interno delle strutture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.</w:t>
      </w:r>
    </w:p>
    <w:p w:rsidR="00A65F79" w:rsidRPr="00F4416E" w:rsidRDefault="00A65F79" w:rsidP="00F4416E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Inoltre: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lastRenderedPageBreak/>
        <w:t xml:space="preserve">in caso di evento pericoloso per persone o cose (ad esempio, incendio, scoppio, allagamento, emergenza ecc.) e in caso di evacuazione, il personale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dovrà seguire le istruzioni del personale in servizio dell’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;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è vietato gettare mozziconi, sigarette e materiale infiammabile;</w:t>
      </w:r>
    </w:p>
    <w:p w:rsidR="00A65F79" w:rsidRPr="00F4416E" w:rsidRDefault="00A65F79" w:rsidP="00F4416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è vietato a qualsiasi lavoratore,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dell’ASST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, presso l’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, assumere alcool in qualsiasi quantità durante l’orario di lavoro nonché sostanze stupefacenti.</w:t>
      </w:r>
    </w:p>
    <w:p w:rsidR="00A65F79" w:rsidRPr="00F4416E" w:rsidRDefault="00A65F79" w:rsidP="00F4416E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A65F79" w:rsidRPr="00F4416E" w:rsidRDefault="00A65F79" w:rsidP="00F4416E">
      <w:pPr>
        <w:spacing w:before="120"/>
        <w:rPr>
          <w:rFonts w:ascii="Verdana" w:hAnsi="Verdana" w:cs="Arial"/>
          <w:snapToGrid w:val="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 xml:space="preserve">Materiale informativo/ documentazione consegnata: </w:t>
      </w:r>
    </w:p>
    <w:p w:rsidR="00A65F79" w:rsidRPr="00F4416E" w:rsidRDefault="00A65F79" w:rsidP="00F4416E">
      <w:pPr>
        <w:spacing w:before="120"/>
        <w:rPr>
          <w:rFonts w:ascii="Verdana" w:hAnsi="Verdana" w:cs="Arial"/>
          <w:snapToGrid w:val="0"/>
          <w:sz w:val="20"/>
          <w:szCs w:val="20"/>
        </w:rPr>
      </w:pPr>
      <w:r>
        <w:rPr>
          <w:rFonts w:ascii="Verdana" w:hAnsi="Verdana" w:cs="Arial"/>
          <w:snapToGrid w:val="0"/>
          <w:sz w:val="20"/>
          <w:szCs w:val="20"/>
        </w:rPr>
        <w:t>dall’ASST Nord Milano alla ditta affidataria:</w:t>
      </w:r>
    </w:p>
    <w:p w:rsidR="00A65F79" w:rsidRDefault="00A65F79" w:rsidP="00C87A5B">
      <w:pPr>
        <w:numPr>
          <w:ilvl w:val="0"/>
          <w:numId w:val="4"/>
        </w:numPr>
        <w:tabs>
          <w:tab w:val="clear" w:pos="720"/>
          <w:tab w:val="num" w:pos="284"/>
          <w:tab w:val="left" w:leader="dot" w:pos="9639"/>
        </w:tabs>
        <w:spacing w:before="120"/>
        <w:ind w:left="284" w:hanging="284"/>
        <w:jc w:val="both"/>
        <w:rPr>
          <w:rFonts w:ascii="Verdana" w:hAnsi="Verdana" w:cs="Arial"/>
          <w:snapToGrid w:val="0"/>
          <w:sz w:val="20"/>
          <w:szCs w:val="20"/>
        </w:rPr>
      </w:pPr>
      <w:r>
        <w:rPr>
          <w:rFonts w:ascii="Verdana" w:hAnsi="Verdana" w:cs="Arial"/>
          <w:snapToGrid w:val="0"/>
          <w:sz w:val="20"/>
          <w:szCs w:val="20"/>
        </w:rPr>
        <w:t>O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puscolo </w:t>
      </w:r>
      <w:r>
        <w:rPr>
          <w:rFonts w:ascii="Verdana" w:hAnsi="Verdana" w:cs="Arial"/>
          <w:snapToGrid w:val="0"/>
          <w:sz w:val="20"/>
          <w:szCs w:val="20"/>
        </w:rPr>
        <w:t>I</w:t>
      </w:r>
      <w:r w:rsidRPr="00F4416E">
        <w:rPr>
          <w:rFonts w:ascii="Verdana" w:hAnsi="Verdana" w:cs="Arial"/>
          <w:snapToGrid w:val="0"/>
          <w:sz w:val="20"/>
          <w:szCs w:val="20"/>
        </w:rPr>
        <w:t>nformativo “</w:t>
      </w:r>
      <w:r w:rsidRPr="00F4416E">
        <w:rPr>
          <w:rFonts w:ascii="Verdana" w:hAnsi="Verdana" w:cs="Arial"/>
          <w:i/>
          <w:snapToGrid w:val="0"/>
          <w:sz w:val="20"/>
          <w:szCs w:val="20"/>
        </w:rPr>
        <w:t>Informazioni di sicurezza rivolte alle imprese appaltatrici ed ai lavoratori autonomi per lavori affidati all’interno dell’</w:t>
      </w:r>
      <w:r>
        <w:rPr>
          <w:rFonts w:ascii="Verdana" w:hAnsi="Verdana" w:cs="Arial"/>
          <w:i/>
          <w:snapToGrid w:val="0"/>
          <w:sz w:val="20"/>
          <w:szCs w:val="20"/>
        </w:rPr>
        <w:t>ASST</w:t>
      </w:r>
      <w:r w:rsidRPr="00F4416E">
        <w:rPr>
          <w:rFonts w:ascii="Verdana" w:hAnsi="Verdana" w:cs="Arial"/>
          <w:i/>
          <w:snapToGrid w:val="0"/>
          <w:sz w:val="20"/>
          <w:szCs w:val="20"/>
        </w:rPr>
        <w:t xml:space="preserve"> ai sensi dell’art. 26 del Decreto Legislativo 81/08</w:t>
      </w:r>
      <w:r w:rsidRPr="00F4416E">
        <w:rPr>
          <w:rFonts w:ascii="Verdana" w:hAnsi="Verdana" w:cs="Arial"/>
          <w:snapToGrid w:val="0"/>
          <w:sz w:val="20"/>
          <w:szCs w:val="20"/>
        </w:rPr>
        <w:t>” – rev.</w:t>
      </w:r>
      <w:r>
        <w:rPr>
          <w:rFonts w:ascii="Verdana" w:hAnsi="Verdana" w:cs="Arial"/>
          <w:snapToGrid w:val="0"/>
          <w:sz w:val="20"/>
          <w:szCs w:val="20"/>
        </w:rPr>
        <w:t>0</w:t>
      </w:r>
      <w:r w:rsidR="004C38CC">
        <w:rPr>
          <w:rFonts w:ascii="Verdana" w:hAnsi="Verdana" w:cs="Arial"/>
          <w:snapToGrid w:val="0"/>
          <w:sz w:val="20"/>
          <w:szCs w:val="20"/>
        </w:rPr>
        <w:t>9</w:t>
      </w:r>
      <w:r>
        <w:rPr>
          <w:rFonts w:ascii="Verdana" w:hAnsi="Verdana" w:cs="Arial"/>
          <w:snapToGrid w:val="0"/>
          <w:sz w:val="20"/>
          <w:szCs w:val="20"/>
        </w:rPr>
        <w:t xml:space="preserve"> del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 </w:t>
      </w:r>
      <w:r w:rsidR="004C38CC">
        <w:rPr>
          <w:rFonts w:ascii="Verdana" w:hAnsi="Verdana" w:cs="Arial"/>
          <w:snapToGrid w:val="0"/>
          <w:sz w:val="20"/>
          <w:szCs w:val="20"/>
        </w:rPr>
        <w:t>giugno 2022</w:t>
      </w:r>
      <w:r>
        <w:rPr>
          <w:rFonts w:ascii="Verdana" w:hAnsi="Verdana" w:cs="Arial"/>
          <w:snapToGrid w:val="0"/>
          <w:sz w:val="20"/>
          <w:szCs w:val="20"/>
        </w:rPr>
        <w:t>;</w:t>
      </w:r>
    </w:p>
    <w:p w:rsidR="00877492" w:rsidRPr="00F4416E" w:rsidRDefault="00877492" w:rsidP="00D162CB">
      <w:pPr>
        <w:spacing w:before="120"/>
        <w:rPr>
          <w:rFonts w:ascii="Verdana" w:hAnsi="Verdana" w:cs="Arial"/>
          <w:i/>
          <w:snapToGrid w:val="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 xml:space="preserve">dalla Ditta </w:t>
      </w:r>
      <w:r w:rsidRPr="00D162CB">
        <w:rPr>
          <w:rFonts w:ascii="Verdana" w:hAnsi="Verdana" w:cs="Arial"/>
          <w:snapToGrid w:val="0"/>
          <w:sz w:val="20"/>
          <w:szCs w:val="20"/>
        </w:rPr>
        <w:t>affidataria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 (c/o </w:t>
      </w:r>
      <w:r w:rsidR="00D662B2">
        <w:rPr>
          <w:rFonts w:ascii="Verdana" w:hAnsi="Verdana" w:cs="Arial"/>
          <w:snapToGrid w:val="0"/>
          <w:sz w:val="20"/>
          <w:szCs w:val="20"/>
        </w:rPr>
        <w:t>S.C.</w:t>
      </w:r>
      <w:r w:rsidR="00D45A1C">
        <w:rPr>
          <w:rFonts w:ascii="Verdana" w:hAnsi="Verdana" w:cs="Arial"/>
          <w:snapToGrid w:val="0"/>
          <w:sz w:val="20"/>
          <w:szCs w:val="20"/>
        </w:rPr>
        <w:t xml:space="preserve"> </w:t>
      </w:r>
      <w:r w:rsidRPr="00F4416E">
        <w:rPr>
          <w:rFonts w:ascii="Verdana" w:hAnsi="Verdana" w:cs="Arial"/>
          <w:snapToGrid w:val="0"/>
          <w:sz w:val="20"/>
          <w:szCs w:val="20"/>
        </w:rPr>
        <w:t>Provveditorato-Economato):</w:t>
      </w:r>
    </w:p>
    <w:p w:rsidR="00877492" w:rsidRPr="003F4415" w:rsidRDefault="00877492" w:rsidP="00877492">
      <w:pPr>
        <w:numPr>
          <w:ilvl w:val="0"/>
          <w:numId w:val="4"/>
        </w:numPr>
        <w:tabs>
          <w:tab w:val="clear" w:pos="720"/>
          <w:tab w:val="num" w:pos="1069"/>
          <w:tab w:val="left" w:leader="dot" w:pos="9639"/>
        </w:tabs>
        <w:spacing w:before="120"/>
        <w:ind w:left="1069"/>
        <w:jc w:val="both"/>
        <w:rPr>
          <w:rFonts w:ascii="Verdana" w:hAnsi="Verdana" w:cs="Arial"/>
          <w:snapToGrid w:val="0"/>
          <w:color w:val="000000" w:themeColor="text1"/>
          <w:sz w:val="20"/>
          <w:szCs w:val="20"/>
        </w:rPr>
      </w:pPr>
      <w:r w:rsidRPr="003F4415">
        <w:rPr>
          <w:rFonts w:ascii="Verdana" w:hAnsi="Verdana" w:cs="Arial"/>
          <w:snapToGrid w:val="0"/>
          <w:color w:val="000000" w:themeColor="text1"/>
          <w:sz w:val="20"/>
          <w:szCs w:val="20"/>
        </w:rPr>
        <w:t xml:space="preserve">Stralcio </w:t>
      </w:r>
      <w:proofErr w:type="spellStart"/>
      <w:r w:rsidRPr="003F4415">
        <w:rPr>
          <w:rFonts w:ascii="Verdana" w:hAnsi="Verdana" w:cs="Arial"/>
          <w:snapToGrid w:val="0"/>
          <w:color w:val="000000" w:themeColor="text1"/>
          <w:sz w:val="20"/>
          <w:szCs w:val="20"/>
        </w:rPr>
        <w:t>D.V.R.</w:t>
      </w:r>
      <w:proofErr w:type="spellEnd"/>
      <w:r w:rsidR="00D45A1C">
        <w:rPr>
          <w:rFonts w:ascii="Verdana" w:hAnsi="Verdana" w:cs="Arial"/>
          <w:snapToGrid w:val="0"/>
          <w:color w:val="000000" w:themeColor="text1"/>
          <w:sz w:val="20"/>
          <w:szCs w:val="20"/>
        </w:rPr>
        <w:t xml:space="preserve"> </w:t>
      </w:r>
      <w:r w:rsidRPr="003F4415">
        <w:rPr>
          <w:rFonts w:ascii="Verdana" w:hAnsi="Verdana" w:cs="Arial"/>
          <w:snapToGrid w:val="0"/>
          <w:color w:val="000000" w:themeColor="text1"/>
          <w:sz w:val="20"/>
          <w:szCs w:val="20"/>
        </w:rPr>
        <w:t>/autocertificazione</w:t>
      </w:r>
    </w:p>
    <w:p w:rsidR="00877492" w:rsidRPr="003F4415" w:rsidRDefault="00877492" w:rsidP="00877492">
      <w:pPr>
        <w:numPr>
          <w:ilvl w:val="0"/>
          <w:numId w:val="4"/>
        </w:numPr>
        <w:tabs>
          <w:tab w:val="clear" w:pos="720"/>
          <w:tab w:val="num" w:pos="1069"/>
          <w:tab w:val="left" w:leader="dot" w:pos="9639"/>
        </w:tabs>
        <w:spacing w:before="120"/>
        <w:ind w:left="1069"/>
        <w:jc w:val="both"/>
        <w:rPr>
          <w:rFonts w:ascii="Verdana" w:hAnsi="Verdana" w:cs="Arial"/>
          <w:snapToGrid w:val="0"/>
          <w:color w:val="000000" w:themeColor="text1"/>
          <w:sz w:val="20"/>
          <w:szCs w:val="20"/>
        </w:rPr>
      </w:pPr>
      <w:r w:rsidRPr="003F4415">
        <w:rPr>
          <w:rFonts w:ascii="Verdana" w:hAnsi="Verdana" w:cs="Arial"/>
          <w:snapToGrid w:val="0"/>
          <w:color w:val="000000" w:themeColor="text1"/>
          <w:sz w:val="20"/>
          <w:szCs w:val="20"/>
        </w:rPr>
        <w:t xml:space="preserve">Elenco del personale impiegato presso </w:t>
      </w:r>
      <w:r w:rsidR="00D162CB" w:rsidRPr="003F4415">
        <w:rPr>
          <w:rFonts w:ascii="Verdana" w:hAnsi="Verdana" w:cs="Arial"/>
          <w:snapToGrid w:val="0"/>
          <w:color w:val="000000" w:themeColor="text1"/>
          <w:sz w:val="20"/>
          <w:szCs w:val="20"/>
        </w:rPr>
        <w:t>l’ASST</w:t>
      </w:r>
    </w:p>
    <w:p w:rsidR="00A65F79" w:rsidRPr="00F4416E" w:rsidRDefault="00A65F79" w:rsidP="00F4416E">
      <w:pPr>
        <w:pStyle w:val="Intestazione"/>
        <w:tabs>
          <w:tab w:val="clear" w:pos="4819"/>
          <w:tab w:val="clear" w:pos="9638"/>
        </w:tabs>
        <w:rPr>
          <w:rFonts w:ascii="Verdana" w:hAnsi="Verdana" w:cs="Arial"/>
          <w:sz w:val="20"/>
        </w:rPr>
      </w:pPr>
    </w:p>
    <w:p w:rsidR="003F4415" w:rsidRPr="00FA55E9" w:rsidRDefault="003F4415" w:rsidP="003F4415">
      <w:pPr>
        <w:pStyle w:val="Corpodeltesto3"/>
        <w:jc w:val="both"/>
        <w:rPr>
          <w:rFonts w:ascii="Verdana" w:hAnsi="Verdana" w:cs="Arial"/>
          <w:sz w:val="20"/>
          <w:szCs w:val="20"/>
        </w:rPr>
      </w:pPr>
      <w:r w:rsidRPr="00FA55E9">
        <w:rPr>
          <w:rFonts w:ascii="Verdana" w:hAnsi="Verdana" w:cs="Arial"/>
          <w:sz w:val="20"/>
          <w:szCs w:val="20"/>
        </w:rPr>
        <w:t xml:space="preserve">Si precisa inoltre che le informazioni fornite saranno improntate ai principi di correttezza, liceità e trasparenza e tutela della riservatezza e dei diritti del personale interessato, secondo 679/2016 (GDPR) e </w:t>
      </w:r>
      <w:proofErr w:type="spellStart"/>
      <w:r w:rsidRPr="00FA55E9">
        <w:rPr>
          <w:rFonts w:ascii="Verdana" w:hAnsi="Verdana" w:cs="Arial"/>
          <w:sz w:val="20"/>
          <w:szCs w:val="20"/>
        </w:rPr>
        <w:t>D.Lgs.</w:t>
      </w:r>
      <w:proofErr w:type="spellEnd"/>
      <w:r w:rsidRPr="00FA55E9">
        <w:rPr>
          <w:rFonts w:ascii="Verdana" w:hAnsi="Verdana" w:cs="Arial"/>
          <w:sz w:val="20"/>
          <w:szCs w:val="20"/>
        </w:rPr>
        <w:t xml:space="preserve"> 101/2018.</w:t>
      </w:r>
    </w:p>
    <w:p w:rsidR="00A65F79" w:rsidRPr="003F4415" w:rsidRDefault="00A65F79" w:rsidP="00F4416E">
      <w:pPr>
        <w:pStyle w:val="Corpodeltesto3"/>
        <w:jc w:val="both"/>
        <w:rPr>
          <w:rFonts w:ascii="Verdana" w:hAnsi="Verdana" w:cs="Arial"/>
          <w:sz w:val="20"/>
          <w:szCs w:val="20"/>
        </w:rPr>
      </w:pPr>
      <w:r w:rsidRPr="003F4415">
        <w:rPr>
          <w:rFonts w:ascii="Verdana" w:hAnsi="Verdana" w:cs="Arial"/>
          <w:sz w:val="20"/>
          <w:szCs w:val="20"/>
        </w:rPr>
        <w:t>Titolare del trattamento è l'ASST.</w:t>
      </w:r>
    </w:p>
    <w:p w:rsidR="00A65F79" w:rsidRPr="00F4416E" w:rsidRDefault="00A65F79" w:rsidP="00F4416E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</w:p>
    <w:p w:rsidR="00A65F79" w:rsidRPr="00F4416E" w:rsidRDefault="00A65F79" w:rsidP="00F4416E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  <w:r w:rsidRPr="00F4416E">
        <w:rPr>
          <w:rFonts w:ascii="Verdana" w:hAnsi="Verdana" w:cs="Arial"/>
          <w:bCs/>
          <w:iCs/>
          <w:snapToGrid w:val="0"/>
          <w:sz w:val="20"/>
        </w:rPr>
        <w:t xml:space="preserve">Il presente documento viene redatto in triplice copia: </w:t>
      </w:r>
    </w:p>
    <w:p w:rsidR="00A65F79" w:rsidRPr="00F4416E" w:rsidRDefault="00A65F79" w:rsidP="00F4416E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  <w:r w:rsidRPr="00F4416E">
        <w:rPr>
          <w:rFonts w:ascii="Verdana" w:hAnsi="Verdana" w:cs="Arial"/>
          <w:bCs/>
          <w:iCs/>
          <w:snapToGrid w:val="0"/>
          <w:sz w:val="20"/>
        </w:rPr>
        <w:t xml:space="preserve">- 1 per il contratto, </w:t>
      </w:r>
    </w:p>
    <w:p w:rsidR="00A65F79" w:rsidRPr="00F4416E" w:rsidRDefault="00A65F79" w:rsidP="00F4416E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  <w:r w:rsidRPr="00F4416E">
        <w:rPr>
          <w:rFonts w:ascii="Verdana" w:hAnsi="Verdana" w:cs="Arial"/>
          <w:bCs/>
          <w:iCs/>
          <w:snapToGrid w:val="0"/>
          <w:sz w:val="20"/>
        </w:rPr>
        <w:t xml:space="preserve">- 1 agli atti del Servizio Prevenzione e Protezione, </w:t>
      </w:r>
    </w:p>
    <w:p w:rsidR="00A65F79" w:rsidRDefault="00A65F79" w:rsidP="003F5F60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  <w:r w:rsidRPr="00F4416E">
        <w:rPr>
          <w:rFonts w:ascii="Verdana" w:hAnsi="Verdana" w:cs="Arial"/>
          <w:bCs/>
          <w:iCs/>
          <w:snapToGrid w:val="0"/>
          <w:sz w:val="20"/>
        </w:rPr>
        <w:t xml:space="preserve">- 1 per </w:t>
      </w:r>
      <w:r>
        <w:rPr>
          <w:rFonts w:ascii="Verdana" w:hAnsi="Verdana" w:cs="Arial"/>
          <w:bCs/>
          <w:iCs/>
          <w:snapToGrid w:val="0"/>
          <w:sz w:val="20"/>
        </w:rPr>
        <w:t>la ditta affidataria.</w:t>
      </w:r>
    </w:p>
    <w:p w:rsidR="00A65F79" w:rsidRPr="00F4416E" w:rsidRDefault="00A65F79" w:rsidP="003F5F60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</w:p>
    <w:p w:rsidR="00A65F79" w:rsidRPr="00F4416E" w:rsidRDefault="00A65F79" w:rsidP="00F4416E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  <w:r>
        <w:rPr>
          <w:rFonts w:ascii="Verdana" w:hAnsi="Verdana" w:cs="Arial"/>
          <w:bCs/>
          <w:iCs/>
          <w:snapToGrid w:val="0"/>
          <w:sz w:val="20"/>
        </w:rPr>
        <w:t>Sia l’ASST</w:t>
      </w:r>
      <w:r w:rsidRPr="00F4416E">
        <w:rPr>
          <w:rFonts w:ascii="Verdana" w:hAnsi="Verdana" w:cs="Arial"/>
          <w:bCs/>
          <w:iCs/>
          <w:snapToGrid w:val="0"/>
          <w:sz w:val="20"/>
        </w:rPr>
        <w:t xml:space="preserve"> </w:t>
      </w:r>
      <w:r>
        <w:rPr>
          <w:rFonts w:ascii="Verdana" w:hAnsi="Verdana" w:cs="Arial"/>
          <w:bCs/>
          <w:iCs/>
          <w:snapToGrid w:val="0"/>
          <w:sz w:val="20"/>
        </w:rPr>
        <w:t>Nord Milano</w:t>
      </w:r>
      <w:r w:rsidRPr="00F4416E">
        <w:rPr>
          <w:rFonts w:ascii="Verdana" w:hAnsi="Verdana" w:cs="Arial"/>
          <w:bCs/>
          <w:iCs/>
          <w:snapToGrid w:val="0"/>
          <w:sz w:val="20"/>
        </w:rPr>
        <w:t xml:space="preserve"> </w:t>
      </w:r>
      <w:r w:rsidR="00230C14">
        <w:rPr>
          <w:rFonts w:ascii="Verdana" w:hAnsi="Verdana" w:cs="Arial"/>
          <w:bCs/>
          <w:iCs/>
          <w:snapToGrid w:val="0"/>
          <w:sz w:val="20"/>
        </w:rPr>
        <w:t xml:space="preserve">– per il tramite del Servizio </w:t>
      </w:r>
      <w:r w:rsidRPr="00F4416E">
        <w:rPr>
          <w:rFonts w:ascii="Verdana" w:hAnsi="Verdana" w:cs="Arial"/>
          <w:bCs/>
          <w:iCs/>
          <w:snapToGrid w:val="0"/>
          <w:sz w:val="20"/>
        </w:rPr>
        <w:t xml:space="preserve">che gestisce </w:t>
      </w:r>
      <w:r>
        <w:rPr>
          <w:rFonts w:ascii="Verdana" w:hAnsi="Verdana" w:cs="Arial"/>
          <w:bCs/>
          <w:iCs/>
          <w:snapToGrid w:val="0"/>
          <w:sz w:val="20"/>
        </w:rPr>
        <w:t>il contratto</w:t>
      </w:r>
      <w:r w:rsidR="003F4415">
        <w:rPr>
          <w:rFonts w:ascii="Verdana" w:hAnsi="Verdana" w:cs="Arial"/>
          <w:bCs/>
          <w:iCs/>
          <w:snapToGrid w:val="0"/>
          <w:sz w:val="20"/>
        </w:rPr>
        <w:t xml:space="preserve"> </w:t>
      </w:r>
      <w:r w:rsidR="00230C14">
        <w:rPr>
          <w:rFonts w:ascii="Verdana" w:hAnsi="Verdana" w:cs="Arial"/>
          <w:bCs/>
          <w:iCs/>
          <w:snapToGrid w:val="0"/>
          <w:sz w:val="20"/>
        </w:rPr>
        <w:t>-</w:t>
      </w:r>
      <w:r>
        <w:rPr>
          <w:rFonts w:ascii="Verdana" w:hAnsi="Verdana" w:cs="Arial"/>
          <w:bCs/>
          <w:iCs/>
          <w:snapToGrid w:val="0"/>
          <w:sz w:val="20"/>
        </w:rPr>
        <w:t>,</w:t>
      </w:r>
      <w:r w:rsidRPr="00F4416E">
        <w:rPr>
          <w:rFonts w:ascii="Verdana" w:hAnsi="Verdana" w:cs="Arial"/>
          <w:bCs/>
          <w:iCs/>
          <w:snapToGrid w:val="0"/>
          <w:sz w:val="20"/>
        </w:rPr>
        <w:t xml:space="preserve"> </w:t>
      </w:r>
      <w:r>
        <w:rPr>
          <w:rFonts w:ascii="Verdana" w:hAnsi="Verdana" w:cs="Arial"/>
          <w:bCs/>
          <w:iCs/>
          <w:snapToGrid w:val="0"/>
          <w:sz w:val="20"/>
        </w:rPr>
        <w:t>sia la ditta affidataria</w:t>
      </w:r>
      <w:r w:rsidRPr="00F4416E">
        <w:rPr>
          <w:rFonts w:ascii="Verdana" w:hAnsi="Verdana" w:cs="Arial"/>
          <w:bCs/>
          <w:iCs/>
          <w:snapToGrid w:val="0"/>
          <w:sz w:val="20"/>
        </w:rPr>
        <w:t xml:space="preserve"> provvederanno a trasmettere 1 copia del presente ai</w:t>
      </w:r>
      <w:r>
        <w:rPr>
          <w:rFonts w:ascii="Verdana" w:hAnsi="Verdana" w:cs="Arial"/>
          <w:bCs/>
          <w:iCs/>
          <w:snapToGrid w:val="0"/>
          <w:sz w:val="20"/>
        </w:rPr>
        <w:t xml:space="preserve"> rispettivi referenti</w:t>
      </w:r>
      <w:r w:rsidR="00230C14">
        <w:rPr>
          <w:rFonts w:ascii="Verdana" w:hAnsi="Verdana" w:cs="Arial"/>
          <w:bCs/>
          <w:iCs/>
          <w:snapToGrid w:val="0"/>
          <w:sz w:val="20"/>
        </w:rPr>
        <w:t>.</w:t>
      </w:r>
    </w:p>
    <w:p w:rsidR="00A65F79" w:rsidRDefault="00A65F79" w:rsidP="00F4416E">
      <w:pPr>
        <w:spacing w:before="120"/>
        <w:jc w:val="both"/>
        <w:rPr>
          <w:rFonts w:ascii="Verdana" w:hAnsi="Verdana" w:cs="Arial"/>
          <w:sz w:val="20"/>
          <w:szCs w:val="20"/>
        </w:rPr>
      </w:pPr>
    </w:p>
    <w:p w:rsidR="00A65F79" w:rsidRPr="00F4416E" w:rsidRDefault="00A65F79" w:rsidP="00F4416E">
      <w:pPr>
        <w:spacing w:before="120"/>
        <w:jc w:val="both"/>
        <w:rPr>
          <w:rFonts w:ascii="Verdana" w:hAnsi="Verdana" w:cs="Arial"/>
          <w:sz w:val="20"/>
          <w:szCs w:val="20"/>
        </w:rPr>
      </w:pPr>
      <w:r w:rsidRPr="00F4416E">
        <w:rPr>
          <w:rFonts w:ascii="Verdana" w:hAnsi="Verdana" w:cs="Arial"/>
          <w:sz w:val="20"/>
          <w:szCs w:val="20"/>
        </w:rPr>
        <w:t xml:space="preserve">Milano,  </w:t>
      </w:r>
      <w:r w:rsidR="006413FB" w:rsidRPr="00D45A1C">
        <w:rPr>
          <w:rFonts w:ascii="Verdana" w:hAnsi="Verdana" w:cs="Arial"/>
          <w:color w:val="FF0000"/>
          <w:sz w:val="20"/>
          <w:szCs w:val="20"/>
        </w:rPr>
        <w:t>…</w:t>
      </w:r>
      <w:r w:rsidR="00B14A6A" w:rsidRPr="00D45A1C">
        <w:rPr>
          <w:rFonts w:ascii="Verdana" w:hAnsi="Verdana" w:cs="Arial"/>
          <w:color w:val="FF0000"/>
          <w:sz w:val="20"/>
          <w:szCs w:val="20"/>
        </w:rPr>
        <w:t>/</w:t>
      </w:r>
      <w:r w:rsidR="006413FB" w:rsidRPr="00D45A1C">
        <w:rPr>
          <w:rFonts w:ascii="Verdana" w:hAnsi="Verdana" w:cs="Arial"/>
          <w:color w:val="FF0000"/>
          <w:sz w:val="20"/>
          <w:szCs w:val="20"/>
        </w:rPr>
        <w:t>…</w:t>
      </w:r>
      <w:r w:rsidR="00B14A6A" w:rsidRPr="00D45A1C">
        <w:rPr>
          <w:rFonts w:ascii="Verdana" w:hAnsi="Verdana" w:cs="Arial"/>
          <w:color w:val="FF0000"/>
          <w:sz w:val="20"/>
          <w:szCs w:val="20"/>
        </w:rPr>
        <w:t>/</w:t>
      </w:r>
      <w:r w:rsidR="00D1487C" w:rsidRPr="00D45A1C">
        <w:rPr>
          <w:rFonts w:ascii="Verdana" w:hAnsi="Verdana" w:cs="Arial"/>
          <w:color w:val="FF0000"/>
          <w:sz w:val="20"/>
          <w:szCs w:val="20"/>
        </w:rPr>
        <w:t>20</w:t>
      </w:r>
      <w:r w:rsidR="004F4EE1">
        <w:rPr>
          <w:rFonts w:ascii="Verdana" w:hAnsi="Verdana" w:cs="Arial"/>
          <w:color w:val="FF0000"/>
          <w:sz w:val="20"/>
          <w:szCs w:val="20"/>
        </w:rPr>
        <w:t>22</w:t>
      </w:r>
    </w:p>
    <w:p w:rsidR="00A65F79" w:rsidRPr="00F4416E" w:rsidRDefault="00A65F79" w:rsidP="00F4416E">
      <w:pPr>
        <w:spacing w:before="120"/>
        <w:jc w:val="both"/>
        <w:rPr>
          <w:rFonts w:ascii="Verdana" w:hAnsi="Verdana" w:cs="Arial"/>
          <w:sz w:val="20"/>
          <w:szCs w:val="20"/>
        </w:rPr>
      </w:pPr>
    </w:p>
    <w:p w:rsidR="00A65F79" w:rsidRPr="001949B3" w:rsidRDefault="00A65F79" w:rsidP="00A907CC">
      <w:pPr>
        <w:spacing w:before="120"/>
        <w:jc w:val="both"/>
        <w:rPr>
          <w:rFonts w:ascii="Verdana" w:hAnsi="Verdana" w:cs="Arial"/>
          <w:i/>
          <w:sz w:val="20"/>
          <w:szCs w:val="20"/>
        </w:rPr>
      </w:pPr>
      <w:r w:rsidRPr="001949B3">
        <w:rPr>
          <w:rFonts w:ascii="Verdana" w:hAnsi="Verdana" w:cs="Arial"/>
          <w:i/>
          <w:sz w:val="20"/>
          <w:szCs w:val="20"/>
        </w:rPr>
        <w:t>Per l’</w:t>
      </w:r>
      <w:r>
        <w:rPr>
          <w:rFonts w:ascii="Verdana" w:hAnsi="Verdana" w:cs="Arial"/>
          <w:i/>
          <w:sz w:val="20"/>
          <w:szCs w:val="20"/>
        </w:rPr>
        <w:t>ASST</w:t>
      </w:r>
      <w:r w:rsidRPr="001949B3">
        <w:rPr>
          <w:rFonts w:ascii="Verdana" w:hAnsi="Verdana" w:cs="Arial"/>
          <w:i/>
          <w:sz w:val="20"/>
          <w:szCs w:val="20"/>
        </w:rPr>
        <w:t>:</w:t>
      </w:r>
    </w:p>
    <w:p w:rsidR="00A65F79" w:rsidRDefault="00A65F79" w:rsidP="00A907CC">
      <w:pPr>
        <w:spacing w:before="120"/>
        <w:jc w:val="both"/>
        <w:rPr>
          <w:rFonts w:ascii="Verdana" w:hAnsi="Verdana" w:cs="Arial"/>
          <w:sz w:val="20"/>
          <w:szCs w:val="20"/>
        </w:rPr>
      </w:pPr>
      <w:r w:rsidRPr="005B1A68">
        <w:rPr>
          <w:rFonts w:ascii="Verdana" w:hAnsi="Verdana" w:cs="Arial"/>
          <w:sz w:val="20"/>
          <w:szCs w:val="20"/>
        </w:rPr>
        <w:t>S.C. Provveditorato-Economato - RUP</w:t>
      </w:r>
      <w:r w:rsidRPr="005B1A68">
        <w:rPr>
          <w:rFonts w:ascii="Verdana" w:hAnsi="Verdana" w:cs="Arial"/>
          <w:sz w:val="20"/>
          <w:szCs w:val="20"/>
        </w:rPr>
        <w:tab/>
        <w:t>_____________________________________</w:t>
      </w:r>
    </w:p>
    <w:p w:rsidR="003B6D13" w:rsidRPr="005B1A68" w:rsidRDefault="003B6D13" w:rsidP="00A907CC">
      <w:pPr>
        <w:spacing w:before="120"/>
        <w:jc w:val="both"/>
        <w:rPr>
          <w:rFonts w:ascii="Verdana" w:hAnsi="Verdana" w:cs="Arial"/>
          <w:sz w:val="20"/>
          <w:szCs w:val="20"/>
        </w:rPr>
      </w:pPr>
    </w:p>
    <w:p w:rsidR="00A65F79" w:rsidRPr="00F46476" w:rsidRDefault="00591C64" w:rsidP="00035927">
      <w:pPr>
        <w:spacing w:before="120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F46476">
        <w:rPr>
          <w:rFonts w:ascii="Verdana" w:hAnsi="Verdana" w:cs="Arial"/>
          <w:color w:val="000000" w:themeColor="text1"/>
          <w:sz w:val="20"/>
          <w:szCs w:val="20"/>
        </w:rPr>
        <w:t>DEC</w:t>
      </w:r>
      <w:r w:rsidRPr="00F46476">
        <w:rPr>
          <w:rFonts w:ascii="Verdana" w:hAnsi="Verdana" w:cs="Arial"/>
          <w:color w:val="000000" w:themeColor="text1"/>
          <w:sz w:val="20"/>
          <w:szCs w:val="20"/>
        </w:rPr>
        <w:tab/>
      </w:r>
      <w:r w:rsidRPr="00F46476">
        <w:rPr>
          <w:rFonts w:ascii="Verdana" w:hAnsi="Verdana" w:cs="Arial"/>
          <w:color w:val="000000" w:themeColor="text1"/>
          <w:sz w:val="20"/>
          <w:szCs w:val="20"/>
        </w:rPr>
        <w:tab/>
      </w:r>
      <w:r w:rsidRPr="00F46476">
        <w:rPr>
          <w:rFonts w:ascii="Verdana" w:hAnsi="Verdana" w:cs="Arial"/>
          <w:color w:val="000000" w:themeColor="text1"/>
          <w:sz w:val="20"/>
          <w:szCs w:val="20"/>
        </w:rPr>
        <w:tab/>
      </w:r>
      <w:r w:rsidRPr="00F46476">
        <w:rPr>
          <w:rFonts w:ascii="Verdana" w:hAnsi="Verdana" w:cs="Arial"/>
          <w:color w:val="000000" w:themeColor="text1"/>
          <w:sz w:val="20"/>
          <w:szCs w:val="20"/>
        </w:rPr>
        <w:tab/>
      </w:r>
      <w:r w:rsidRPr="00F46476">
        <w:rPr>
          <w:rFonts w:ascii="Verdana" w:hAnsi="Verdana" w:cs="Arial"/>
          <w:color w:val="000000" w:themeColor="text1"/>
          <w:sz w:val="20"/>
          <w:szCs w:val="20"/>
        </w:rPr>
        <w:tab/>
      </w:r>
      <w:r w:rsidRPr="00F46476">
        <w:rPr>
          <w:rFonts w:ascii="Verdana" w:hAnsi="Verdana" w:cs="Arial"/>
          <w:color w:val="000000" w:themeColor="text1"/>
          <w:sz w:val="20"/>
          <w:szCs w:val="20"/>
        </w:rPr>
        <w:tab/>
      </w:r>
      <w:r w:rsidR="00A65F79" w:rsidRPr="00F46476">
        <w:rPr>
          <w:rFonts w:ascii="Verdana" w:hAnsi="Verdana" w:cs="Arial"/>
          <w:color w:val="000000" w:themeColor="text1"/>
          <w:sz w:val="20"/>
          <w:szCs w:val="20"/>
        </w:rPr>
        <w:t>_____________________________________</w:t>
      </w:r>
    </w:p>
    <w:p w:rsidR="003B6D13" w:rsidRPr="00F46476" w:rsidRDefault="003B6D13" w:rsidP="00035927">
      <w:pPr>
        <w:spacing w:before="120"/>
        <w:jc w:val="both"/>
        <w:rPr>
          <w:rFonts w:ascii="Verdana" w:hAnsi="Verdana" w:cs="Arial"/>
          <w:color w:val="000000" w:themeColor="text1"/>
          <w:sz w:val="20"/>
          <w:szCs w:val="20"/>
        </w:rPr>
      </w:pPr>
    </w:p>
    <w:p w:rsidR="00A65F79" w:rsidRPr="00F46476" w:rsidRDefault="00591C64" w:rsidP="00F4416E">
      <w:pPr>
        <w:spacing w:before="120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F46476">
        <w:rPr>
          <w:rFonts w:ascii="Verdana" w:hAnsi="Verdana" w:cs="Arial"/>
          <w:color w:val="000000" w:themeColor="text1"/>
          <w:sz w:val="20"/>
          <w:szCs w:val="20"/>
        </w:rPr>
        <w:t>Servizio Prevenzione e Protezione</w:t>
      </w:r>
      <w:r w:rsidR="003B6D13" w:rsidRPr="00F46476">
        <w:rPr>
          <w:rFonts w:ascii="Verdana" w:hAnsi="Verdana" w:cs="Arial"/>
          <w:color w:val="000000" w:themeColor="text1"/>
          <w:sz w:val="20"/>
          <w:szCs w:val="20"/>
        </w:rPr>
        <w:tab/>
      </w:r>
      <w:r w:rsidR="003B6D13" w:rsidRPr="00F46476">
        <w:rPr>
          <w:rFonts w:ascii="Verdana" w:hAnsi="Verdana" w:cs="Arial"/>
          <w:color w:val="000000" w:themeColor="text1"/>
          <w:sz w:val="20"/>
          <w:szCs w:val="20"/>
        </w:rPr>
        <w:tab/>
        <w:t>_____________________________________</w:t>
      </w:r>
    </w:p>
    <w:p w:rsidR="003B6D13" w:rsidRPr="00F46476" w:rsidRDefault="003B6D13" w:rsidP="00F4416E">
      <w:pPr>
        <w:spacing w:before="120"/>
        <w:jc w:val="both"/>
        <w:rPr>
          <w:rFonts w:ascii="Verdana" w:hAnsi="Verdana" w:cs="Arial"/>
          <w:color w:val="000000" w:themeColor="text1"/>
          <w:sz w:val="20"/>
          <w:szCs w:val="20"/>
        </w:rPr>
      </w:pPr>
    </w:p>
    <w:p w:rsidR="00A65F79" w:rsidRPr="00F46476" w:rsidRDefault="00A65F79" w:rsidP="00F4416E">
      <w:pPr>
        <w:spacing w:before="120"/>
        <w:jc w:val="both"/>
        <w:rPr>
          <w:rFonts w:ascii="Verdana" w:hAnsi="Verdana" w:cs="Arial"/>
          <w:i/>
          <w:color w:val="000000" w:themeColor="text1"/>
          <w:sz w:val="20"/>
          <w:szCs w:val="20"/>
        </w:rPr>
      </w:pPr>
      <w:r w:rsidRPr="00F46476">
        <w:rPr>
          <w:rFonts w:ascii="Verdana" w:hAnsi="Verdana" w:cs="Arial"/>
          <w:i/>
          <w:color w:val="000000" w:themeColor="text1"/>
          <w:sz w:val="20"/>
          <w:szCs w:val="20"/>
        </w:rPr>
        <w:t>Per la ditta affidataria:</w:t>
      </w:r>
      <w:r w:rsidR="007011AA" w:rsidRPr="00F46476">
        <w:rPr>
          <w:rFonts w:ascii="Verdana" w:hAnsi="Verdana" w:cs="Arial"/>
          <w:i/>
          <w:color w:val="000000" w:themeColor="text1"/>
          <w:sz w:val="20"/>
          <w:szCs w:val="20"/>
        </w:rPr>
        <w:t xml:space="preserve"> </w:t>
      </w:r>
      <w:r w:rsidR="007011AA" w:rsidRPr="00F46476">
        <w:rPr>
          <w:rFonts w:ascii="Verdana" w:hAnsi="Verdana" w:cs="Arial"/>
          <w:color w:val="FF0000"/>
          <w:sz w:val="20"/>
          <w:szCs w:val="20"/>
        </w:rPr>
        <w:t>COMPLETARE</w:t>
      </w:r>
      <w:r w:rsidR="00D1487C" w:rsidRPr="00F46476">
        <w:rPr>
          <w:rFonts w:ascii="Verdana" w:hAnsi="Verdana"/>
          <w:color w:val="000000" w:themeColor="text1"/>
          <w:sz w:val="20"/>
        </w:rPr>
        <w:tab/>
      </w:r>
      <w:r w:rsidR="00F60B1C" w:rsidRPr="00F46476">
        <w:rPr>
          <w:rFonts w:ascii="Verdana" w:hAnsi="Verdana" w:cs="Arial"/>
          <w:color w:val="000000" w:themeColor="text1"/>
          <w:sz w:val="20"/>
          <w:szCs w:val="20"/>
        </w:rPr>
        <w:t>______________________________________</w:t>
      </w:r>
    </w:p>
    <w:sectPr w:rsidR="00A65F79" w:rsidRPr="00F46476" w:rsidSect="00335B95">
      <w:footerReference w:type="default" r:id="rId13"/>
      <w:pgSz w:w="11906" w:h="16838" w:code="9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AA8" w:rsidRDefault="00477AA8">
      <w:r>
        <w:separator/>
      </w:r>
    </w:p>
  </w:endnote>
  <w:endnote w:type="continuationSeparator" w:id="0">
    <w:p w:rsidR="00477AA8" w:rsidRDefault="00477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AA8" w:rsidRDefault="00E7679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477AA8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477AA8" w:rsidRDefault="00477AA8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AA8" w:rsidRPr="001A26F5" w:rsidRDefault="00477AA8" w:rsidP="001A26F5">
    <w:pPr>
      <w:pStyle w:val="Pidipagina"/>
    </w:pPr>
    <w:r w:rsidRPr="008D414B">
      <w:rPr>
        <w:rFonts w:ascii="Verdana" w:hAnsi="Verdana"/>
        <w:i/>
        <w:sz w:val="16"/>
        <w:szCs w:val="16"/>
      </w:rPr>
      <w:t xml:space="preserve">DUVRI Pensili gemellari a doppio braccio - TI </w:t>
    </w:r>
    <w:proofErr w:type="spellStart"/>
    <w:r w:rsidRPr="008D414B">
      <w:rPr>
        <w:rFonts w:ascii="Verdana" w:hAnsi="Verdana"/>
        <w:i/>
        <w:sz w:val="16"/>
        <w:szCs w:val="16"/>
      </w:rPr>
      <w:t>Bassini</w:t>
    </w:r>
    <w:proofErr w:type="spellEnd"/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  <w:t>p</w:t>
    </w:r>
    <w:r w:rsidRPr="00317587">
      <w:rPr>
        <w:rFonts w:ascii="Verdana" w:hAnsi="Verdana"/>
        <w:i/>
        <w:sz w:val="16"/>
        <w:szCs w:val="16"/>
      </w:rPr>
      <w:t xml:space="preserve">ag. </w:t>
    </w:r>
    <w:r w:rsidR="00E76795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PAGE </w:instrText>
    </w:r>
    <w:r w:rsidR="00E76795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4605E7">
      <w:rPr>
        <w:rStyle w:val="Numeropagina"/>
        <w:rFonts w:ascii="Verdana" w:hAnsi="Verdana"/>
        <w:i/>
        <w:noProof/>
        <w:sz w:val="16"/>
        <w:szCs w:val="16"/>
      </w:rPr>
      <w:t>7</w:t>
    </w:r>
    <w:r w:rsidR="00E76795" w:rsidRPr="00317587">
      <w:rPr>
        <w:rStyle w:val="Numeropagina"/>
        <w:rFonts w:ascii="Verdana" w:hAnsi="Verdana"/>
        <w:i/>
        <w:sz w:val="16"/>
        <w:szCs w:val="16"/>
      </w:rPr>
      <w:fldChar w:fldCharType="end"/>
    </w:r>
    <w:r w:rsidRPr="00317587">
      <w:rPr>
        <w:rStyle w:val="Numeropagina"/>
        <w:rFonts w:ascii="Verdana" w:hAnsi="Verdana"/>
        <w:i/>
        <w:sz w:val="16"/>
        <w:szCs w:val="16"/>
      </w:rPr>
      <w:t xml:space="preserve"> di </w:t>
    </w:r>
    <w:r w:rsidR="00E76795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NUMPAGES </w:instrText>
    </w:r>
    <w:r w:rsidR="00E76795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4605E7">
      <w:rPr>
        <w:rStyle w:val="Numeropagina"/>
        <w:rFonts w:ascii="Verdana" w:hAnsi="Verdana"/>
        <w:i/>
        <w:noProof/>
        <w:sz w:val="16"/>
        <w:szCs w:val="16"/>
      </w:rPr>
      <w:t>7</w:t>
    </w:r>
    <w:r w:rsidR="00E76795" w:rsidRPr="00317587">
      <w:rPr>
        <w:rStyle w:val="Numeropagina"/>
        <w:rFonts w:ascii="Verdana" w:hAnsi="Verdana"/>
        <w:i/>
        <w:sz w:val="16"/>
        <w:szCs w:val="16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AA8" w:rsidRPr="008D414B" w:rsidRDefault="00477AA8" w:rsidP="008D414B">
    <w:pPr>
      <w:pStyle w:val="Pidipagina"/>
    </w:pPr>
    <w:r w:rsidRPr="008D414B">
      <w:rPr>
        <w:rFonts w:ascii="Verdana" w:hAnsi="Verdana"/>
        <w:i/>
        <w:sz w:val="16"/>
        <w:szCs w:val="16"/>
      </w:rPr>
      <w:t xml:space="preserve">DUVRI Pensili gemellari a doppio braccio - TI </w:t>
    </w:r>
    <w:proofErr w:type="spellStart"/>
    <w:r w:rsidRPr="008D414B">
      <w:rPr>
        <w:rFonts w:ascii="Verdana" w:hAnsi="Verdana"/>
        <w:i/>
        <w:sz w:val="16"/>
        <w:szCs w:val="16"/>
      </w:rPr>
      <w:t>Bassini</w:t>
    </w:r>
    <w:proofErr w:type="spellEnd"/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AA8" w:rsidRPr="00551377" w:rsidRDefault="00477AA8" w:rsidP="00BF3664">
    <w:pPr>
      <w:pStyle w:val="Pidipagina"/>
    </w:pPr>
    <w:r w:rsidRPr="008D414B">
      <w:rPr>
        <w:rFonts w:ascii="Verdana" w:hAnsi="Verdana"/>
        <w:i/>
        <w:sz w:val="16"/>
        <w:szCs w:val="16"/>
      </w:rPr>
      <w:t xml:space="preserve">DUVRI Pensili gemellari a doppio braccio - TI </w:t>
    </w:r>
    <w:proofErr w:type="spellStart"/>
    <w:r w:rsidRPr="008D414B">
      <w:rPr>
        <w:rFonts w:ascii="Verdana" w:hAnsi="Verdana"/>
        <w:i/>
        <w:sz w:val="16"/>
        <w:szCs w:val="16"/>
      </w:rPr>
      <w:t>Bassini</w:t>
    </w:r>
    <w:proofErr w:type="spellEnd"/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  <w:t>p</w:t>
    </w:r>
    <w:r w:rsidRPr="00317587">
      <w:rPr>
        <w:rFonts w:ascii="Verdana" w:hAnsi="Verdana"/>
        <w:i/>
        <w:sz w:val="16"/>
        <w:szCs w:val="16"/>
      </w:rPr>
      <w:t xml:space="preserve">ag. </w:t>
    </w:r>
    <w:r w:rsidR="00E76795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PAGE </w:instrText>
    </w:r>
    <w:r w:rsidR="00E76795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4605E7">
      <w:rPr>
        <w:rStyle w:val="Numeropagina"/>
        <w:rFonts w:ascii="Verdana" w:hAnsi="Verdana"/>
        <w:i/>
        <w:noProof/>
        <w:sz w:val="16"/>
        <w:szCs w:val="16"/>
      </w:rPr>
      <w:t>18</w:t>
    </w:r>
    <w:r w:rsidR="00E76795" w:rsidRPr="00317587">
      <w:rPr>
        <w:rStyle w:val="Numeropagina"/>
        <w:rFonts w:ascii="Verdana" w:hAnsi="Verdana"/>
        <w:i/>
        <w:sz w:val="16"/>
        <w:szCs w:val="16"/>
      </w:rPr>
      <w:fldChar w:fldCharType="end"/>
    </w:r>
    <w:r w:rsidRPr="00317587">
      <w:rPr>
        <w:rStyle w:val="Numeropagina"/>
        <w:rFonts w:ascii="Verdana" w:hAnsi="Verdana"/>
        <w:i/>
        <w:sz w:val="16"/>
        <w:szCs w:val="16"/>
      </w:rPr>
      <w:t xml:space="preserve"> di </w:t>
    </w:r>
    <w:r w:rsidR="00E76795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NUMPAGES </w:instrText>
    </w:r>
    <w:r w:rsidR="00E76795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4605E7">
      <w:rPr>
        <w:rStyle w:val="Numeropagina"/>
        <w:rFonts w:ascii="Verdana" w:hAnsi="Verdana"/>
        <w:i/>
        <w:noProof/>
        <w:sz w:val="16"/>
        <w:szCs w:val="16"/>
      </w:rPr>
      <w:t>18</w:t>
    </w:r>
    <w:r w:rsidR="00E76795" w:rsidRPr="00317587">
      <w:rPr>
        <w:rStyle w:val="Numeropagina"/>
        <w:rFonts w:ascii="Verdana" w:hAnsi="Verdana"/>
        <w:i/>
        <w:sz w:val="16"/>
        <w:szCs w:val="16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AA8" w:rsidRPr="00551377" w:rsidRDefault="00477AA8" w:rsidP="00BF3664">
    <w:pPr>
      <w:pStyle w:val="Pidipagina"/>
    </w:pPr>
    <w:r w:rsidRPr="008D414B">
      <w:rPr>
        <w:rFonts w:ascii="Verdana" w:hAnsi="Verdana"/>
        <w:i/>
        <w:sz w:val="16"/>
        <w:szCs w:val="16"/>
      </w:rPr>
      <w:t xml:space="preserve">DUVRI Pensili gemellari a doppio braccio - TI </w:t>
    </w:r>
    <w:proofErr w:type="spellStart"/>
    <w:r w:rsidRPr="008D414B">
      <w:rPr>
        <w:rFonts w:ascii="Verdana" w:hAnsi="Verdana"/>
        <w:i/>
        <w:sz w:val="16"/>
        <w:szCs w:val="16"/>
      </w:rPr>
      <w:t>Bassini</w:t>
    </w:r>
    <w:proofErr w:type="spellEnd"/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  <w:t>p</w:t>
    </w:r>
    <w:r w:rsidRPr="00317587">
      <w:rPr>
        <w:rFonts w:ascii="Verdana" w:hAnsi="Verdana"/>
        <w:i/>
        <w:sz w:val="16"/>
        <w:szCs w:val="16"/>
      </w:rPr>
      <w:t xml:space="preserve">ag. </w:t>
    </w:r>
    <w:r w:rsidR="00E76795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PAGE </w:instrText>
    </w:r>
    <w:r w:rsidR="00E76795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4605E7">
      <w:rPr>
        <w:rStyle w:val="Numeropagina"/>
        <w:rFonts w:ascii="Verdana" w:hAnsi="Verdana"/>
        <w:i/>
        <w:noProof/>
        <w:sz w:val="16"/>
        <w:szCs w:val="16"/>
      </w:rPr>
      <w:t>21</w:t>
    </w:r>
    <w:r w:rsidR="00E76795" w:rsidRPr="00317587">
      <w:rPr>
        <w:rStyle w:val="Numeropagina"/>
        <w:rFonts w:ascii="Verdana" w:hAnsi="Verdana"/>
        <w:i/>
        <w:sz w:val="16"/>
        <w:szCs w:val="16"/>
      </w:rPr>
      <w:fldChar w:fldCharType="end"/>
    </w:r>
    <w:r w:rsidRPr="00317587">
      <w:rPr>
        <w:rStyle w:val="Numeropagina"/>
        <w:rFonts w:ascii="Verdana" w:hAnsi="Verdana"/>
        <w:i/>
        <w:sz w:val="16"/>
        <w:szCs w:val="16"/>
      </w:rPr>
      <w:t xml:space="preserve"> di </w:t>
    </w:r>
    <w:r w:rsidR="00E76795" w:rsidRPr="00317587">
      <w:rPr>
        <w:rStyle w:val="Numeropagina"/>
        <w:rFonts w:ascii="Verdana" w:hAnsi="Verdana"/>
        <w:i/>
        <w:sz w:val="16"/>
        <w:szCs w:val="16"/>
      </w:rPr>
      <w:fldChar w:fldCharType="begin"/>
    </w:r>
    <w:r w:rsidRPr="00317587">
      <w:rPr>
        <w:rStyle w:val="Numeropagina"/>
        <w:rFonts w:ascii="Verdana" w:hAnsi="Verdana"/>
        <w:i/>
        <w:sz w:val="16"/>
        <w:szCs w:val="16"/>
      </w:rPr>
      <w:instrText xml:space="preserve"> NUMPAGES </w:instrText>
    </w:r>
    <w:r w:rsidR="00E76795" w:rsidRPr="00317587">
      <w:rPr>
        <w:rStyle w:val="Numeropagina"/>
        <w:rFonts w:ascii="Verdana" w:hAnsi="Verdana"/>
        <w:i/>
        <w:sz w:val="16"/>
        <w:szCs w:val="16"/>
      </w:rPr>
      <w:fldChar w:fldCharType="separate"/>
    </w:r>
    <w:r w:rsidR="004605E7">
      <w:rPr>
        <w:rStyle w:val="Numeropagina"/>
        <w:rFonts w:ascii="Verdana" w:hAnsi="Verdana"/>
        <w:i/>
        <w:noProof/>
        <w:sz w:val="16"/>
        <w:szCs w:val="16"/>
      </w:rPr>
      <w:t>21</w:t>
    </w:r>
    <w:r w:rsidR="00E76795" w:rsidRPr="00317587">
      <w:rPr>
        <w:rStyle w:val="Numeropagina"/>
        <w:rFonts w:ascii="Verdana" w:hAnsi="Verdana"/>
        <w:i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AA8" w:rsidRDefault="00477AA8">
      <w:r>
        <w:separator/>
      </w:r>
    </w:p>
  </w:footnote>
  <w:footnote w:type="continuationSeparator" w:id="0">
    <w:p w:rsidR="00477AA8" w:rsidRDefault="00477A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AA8" w:rsidRDefault="00477AA8" w:rsidP="00BE02A2">
    <w:pPr>
      <w:pStyle w:val="Intestazione"/>
      <w:pBdr>
        <w:bottom w:val="single" w:sz="6" w:space="1" w:color="auto"/>
      </w:pBdr>
      <w:rPr>
        <w:rFonts w:cs="Arial"/>
        <w:b/>
        <w:sz w:val="16"/>
        <w:szCs w:val="16"/>
      </w:rPr>
    </w:pPr>
    <w:r>
      <w:rPr>
        <w:rFonts w:cs="Arial"/>
        <w:sz w:val="16"/>
        <w:szCs w:val="16"/>
      </w:rPr>
      <w:t>Azienda Socio Sanitaria Territoriale - ASST NORD MILANO</w:t>
    </w:r>
    <w:r>
      <w:rPr>
        <w:rFonts w:cs="Arial"/>
        <w:b/>
        <w:sz w:val="16"/>
        <w:szCs w:val="16"/>
      </w:rPr>
      <w:tab/>
    </w:r>
  </w:p>
  <w:p w:rsidR="00477AA8" w:rsidRDefault="00477AA8" w:rsidP="00BE02A2">
    <w:pPr>
      <w:pStyle w:val="Intestazione"/>
      <w:pBdr>
        <w:bottom w:val="single" w:sz="6" w:space="1" w:color="auto"/>
      </w:pBdr>
      <w:rPr>
        <w:rStyle w:val="Numeropagina"/>
        <w:rFonts w:cs="Arial"/>
        <w:i/>
        <w:sz w:val="16"/>
        <w:szCs w:val="16"/>
      </w:rPr>
    </w:pPr>
    <w:r>
      <w:rPr>
        <w:rStyle w:val="Numeropagina"/>
        <w:rFonts w:cs="Arial"/>
        <w:i/>
        <w:sz w:val="16"/>
        <w:szCs w:val="16"/>
      </w:rPr>
      <w:t xml:space="preserve">Servizio di </w:t>
    </w:r>
    <w:smartTag w:uri="urn:schemas-microsoft-com:office:smarttags" w:element="PersonName">
      <w:r>
        <w:rPr>
          <w:rStyle w:val="Numeropagina"/>
          <w:rFonts w:cs="Arial"/>
          <w:i/>
          <w:sz w:val="16"/>
          <w:szCs w:val="16"/>
        </w:rPr>
        <w:t>Prevenzione e Protezione</w:t>
      </w:r>
    </w:smartTag>
    <w:r>
      <w:rPr>
        <w:rStyle w:val="Numeropagina"/>
        <w:rFonts w:cs="Arial"/>
        <w:i/>
        <w:sz w:val="16"/>
        <w:szCs w:val="16"/>
      </w:rPr>
      <w:t xml:space="preserve"> </w:t>
    </w:r>
  </w:p>
  <w:p w:rsidR="00477AA8" w:rsidRDefault="00477AA8">
    <w:pPr>
      <w:pStyle w:val="Intestazione"/>
      <w:spacing w:before="120"/>
      <w:rPr>
        <w:rFonts w:ascii="Verdana" w:hAnsi="Verdana"/>
        <w:color w:val="808080"/>
        <w:sz w:val="20"/>
      </w:rPr>
    </w:pPr>
    <w:r>
      <w:rPr>
        <w:rFonts w:cs="Arial"/>
        <w:i/>
        <w:sz w:val="16"/>
        <w:szCs w:val="16"/>
      </w:rPr>
      <w:t xml:space="preserve">Adempimenti ex art. 26 del D. </w:t>
    </w:r>
    <w:proofErr w:type="spellStart"/>
    <w:r>
      <w:rPr>
        <w:rFonts w:cs="Arial"/>
        <w:i/>
        <w:sz w:val="16"/>
        <w:szCs w:val="16"/>
      </w:rPr>
      <w:t>L.vo</w:t>
    </w:r>
    <w:proofErr w:type="spellEnd"/>
    <w:r>
      <w:rPr>
        <w:rFonts w:cs="Arial"/>
        <w:i/>
        <w:sz w:val="16"/>
        <w:szCs w:val="16"/>
      </w:rPr>
      <w:t xml:space="preserve"> 81/08 e </w:t>
    </w:r>
    <w:proofErr w:type="spellStart"/>
    <w:r>
      <w:rPr>
        <w:rFonts w:cs="Arial"/>
        <w:i/>
        <w:sz w:val="16"/>
        <w:szCs w:val="16"/>
      </w:rPr>
      <w:t>s.m.i.</w:t>
    </w:r>
    <w:proofErr w:type="spellEnd"/>
    <w:r>
      <w:rPr>
        <w:rFonts w:cs="Arial"/>
        <w:i/>
        <w:sz w:val="16"/>
        <w:szCs w:val="16"/>
      </w:rPr>
      <w:t xml:space="preserve"> - D.U.V.R.I. documento unico di valutazione dei rischi da interferenze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AA8" w:rsidRDefault="00477AA8" w:rsidP="00BE02A2">
    <w:pPr>
      <w:pStyle w:val="Intestazione"/>
      <w:pBdr>
        <w:bottom w:val="single" w:sz="6" w:space="1" w:color="auto"/>
      </w:pBdr>
      <w:rPr>
        <w:rFonts w:cs="Arial"/>
        <w:b/>
        <w:sz w:val="16"/>
        <w:szCs w:val="16"/>
      </w:rPr>
    </w:pPr>
    <w:r>
      <w:rPr>
        <w:rFonts w:cs="Arial"/>
        <w:sz w:val="16"/>
        <w:szCs w:val="16"/>
      </w:rPr>
      <w:t>Azienda Socio Sanitaria Territoriale - ASST NORD MILANO</w:t>
    </w:r>
    <w:r>
      <w:rPr>
        <w:rFonts w:cs="Arial"/>
        <w:b/>
        <w:sz w:val="16"/>
        <w:szCs w:val="16"/>
      </w:rPr>
      <w:tab/>
    </w:r>
  </w:p>
  <w:p w:rsidR="00477AA8" w:rsidRDefault="00477AA8" w:rsidP="00BE02A2">
    <w:pPr>
      <w:pStyle w:val="Intestazione"/>
      <w:pBdr>
        <w:bottom w:val="single" w:sz="6" w:space="1" w:color="auto"/>
      </w:pBdr>
      <w:rPr>
        <w:rStyle w:val="Numeropagina"/>
        <w:rFonts w:cs="Arial"/>
        <w:i/>
        <w:sz w:val="16"/>
        <w:szCs w:val="16"/>
      </w:rPr>
    </w:pPr>
    <w:r>
      <w:rPr>
        <w:rStyle w:val="Numeropagina"/>
        <w:rFonts w:cs="Arial"/>
        <w:i/>
        <w:sz w:val="16"/>
        <w:szCs w:val="16"/>
      </w:rPr>
      <w:t xml:space="preserve">Servizio di </w:t>
    </w:r>
    <w:smartTag w:uri="urn:schemas-microsoft-com:office:smarttags" w:element="PersonName">
      <w:r>
        <w:rPr>
          <w:rStyle w:val="Numeropagina"/>
          <w:rFonts w:cs="Arial"/>
          <w:i/>
          <w:sz w:val="16"/>
          <w:szCs w:val="16"/>
        </w:rPr>
        <w:t>Prevenzione e Protezione</w:t>
      </w:r>
    </w:smartTag>
    <w:r>
      <w:rPr>
        <w:rStyle w:val="Numeropagina"/>
        <w:rFonts w:cs="Arial"/>
        <w:i/>
        <w:sz w:val="16"/>
        <w:szCs w:val="16"/>
      </w:rPr>
      <w:t xml:space="preserve"> </w:t>
    </w:r>
  </w:p>
  <w:p w:rsidR="00477AA8" w:rsidRDefault="00477AA8">
    <w:pPr>
      <w:pStyle w:val="Intestazione"/>
      <w:spacing w:before="120"/>
      <w:rPr>
        <w:rFonts w:ascii="Verdana" w:hAnsi="Verdana"/>
        <w:color w:val="808080"/>
        <w:sz w:val="20"/>
      </w:rPr>
    </w:pPr>
    <w:r>
      <w:rPr>
        <w:rFonts w:cs="Arial"/>
        <w:i/>
        <w:sz w:val="16"/>
        <w:szCs w:val="16"/>
      </w:rPr>
      <w:t xml:space="preserve">Adempimenti ex art. 26 del D. </w:t>
    </w:r>
    <w:proofErr w:type="spellStart"/>
    <w:r>
      <w:rPr>
        <w:rFonts w:cs="Arial"/>
        <w:i/>
        <w:sz w:val="16"/>
        <w:szCs w:val="16"/>
      </w:rPr>
      <w:t>L.vo</w:t>
    </w:r>
    <w:proofErr w:type="spellEnd"/>
    <w:r>
      <w:rPr>
        <w:rFonts w:cs="Arial"/>
        <w:i/>
        <w:sz w:val="16"/>
        <w:szCs w:val="16"/>
      </w:rPr>
      <w:t xml:space="preserve"> 81/08 - </w:t>
    </w:r>
    <w:proofErr w:type="spellStart"/>
    <w:r>
      <w:rPr>
        <w:rFonts w:cs="Arial"/>
        <w:i/>
        <w:sz w:val="16"/>
        <w:szCs w:val="16"/>
      </w:rPr>
      <w:t>D.U.V.R.I.</w:t>
    </w:r>
    <w:proofErr w:type="spellEnd"/>
    <w:r>
      <w:rPr>
        <w:rFonts w:cs="Arial"/>
        <w:i/>
        <w:sz w:val="16"/>
        <w:szCs w:val="16"/>
      </w:rPr>
      <w:t xml:space="preserve"> documento unico di valutazione dei rischi da interferenze </w:t>
    </w:r>
  </w:p>
  <w:p w:rsidR="00477AA8" w:rsidRDefault="00477AA8">
    <w:pPr>
      <w:pStyle w:val="Intestazione"/>
      <w:rPr>
        <w:rFonts w:ascii="Verdana" w:hAnsi="Verdana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D4D"/>
    <w:multiLevelType w:val="hybridMultilevel"/>
    <w:tmpl w:val="83C489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E69E7"/>
    <w:multiLevelType w:val="hybridMultilevel"/>
    <w:tmpl w:val="8B48CEEA"/>
    <w:lvl w:ilvl="0" w:tplc="5284FD3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95404"/>
    <w:multiLevelType w:val="multilevel"/>
    <w:tmpl w:val="A1A82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410"/>
        </w:tabs>
        <w:ind w:left="3410" w:hanging="432"/>
      </w:pPr>
      <w:rPr>
        <w:rFonts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">
    <w:nsid w:val="135A2761"/>
    <w:multiLevelType w:val="hybridMultilevel"/>
    <w:tmpl w:val="681C7090"/>
    <w:lvl w:ilvl="0" w:tplc="1B7E0B00">
      <w:start w:val="2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FA27AC"/>
    <w:multiLevelType w:val="hybridMultilevel"/>
    <w:tmpl w:val="03147ACC"/>
    <w:lvl w:ilvl="0" w:tplc="61A8E0C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74725E3"/>
    <w:multiLevelType w:val="singleLevel"/>
    <w:tmpl w:val="99560028"/>
    <w:lvl w:ilvl="0">
      <w:start w:val="1"/>
      <w:numFmt w:val="bullet"/>
      <w:pStyle w:val="puntoelencosched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F4302E3"/>
    <w:multiLevelType w:val="hybridMultilevel"/>
    <w:tmpl w:val="BDD642D0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375827"/>
    <w:multiLevelType w:val="hybridMultilevel"/>
    <w:tmpl w:val="28F21E18"/>
    <w:lvl w:ilvl="0" w:tplc="4DD684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FB2247"/>
    <w:multiLevelType w:val="hybridMultilevel"/>
    <w:tmpl w:val="42B0AA3E"/>
    <w:lvl w:ilvl="0" w:tplc="2BE44E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EB17B8"/>
    <w:multiLevelType w:val="hybridMultilevel"/>
    <w:tmpl w:val="A5C04FA2"/>
    <w:lvl w:ilvl="0" w:tplc="BBDEC8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D05A10"/>
    <w:multiLevelType w:val="hybridMultilevel"/>
    <w:tmpl w:val="DE02B15C"/>
    <w:lvl w:ilvl="0" w:tplc="172AE482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301742"/>
    <w:multiLevelType w:val="hybridMultilevel"/>
    <w:tmpl w:val="C3E6EB20"/>
    <w:lvl w:ilvl="0" w:tplc="61A8E0C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83579C0"/>
    <w:multiLevelType w:val="hybridMultilevel"/>
    <w:tmpl w:val="F410C206"/>
    <w:lvl w:ilvl="0" w:tplc="BBDEC888">
      <w:numFmt w:val="bullet"/>
      <w:lvlText w:val="-"/>
      <w:lvlJc w:val="left"/>
      <w:pPr>
        <w:ind w:left="36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0BEB6EE">
      <w:start w:val="1"/>
      <w:numFmt w:val="bullet"/>
      <w:lvlText w:val="-"/>
      <w:lvlJc w:val="left"/>
      <w:pPr>
        <w:ind w:left="1800" w:hanging="360"/>
      </w:pPr>
      <w:rPr>
        <w:rFonts w:hAnsi="Courier New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B236C94"/>
    <w:multiLevelType w:val="hybridMultilevel"/>
    <w:tmpl w:val="824871C6"/>
    <w:lvl w:ilvl="0" w:tplc="4DD684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D09550C"/>
    <w:multiLevelType w:val="multilevel"/>
    <w:tmpl w:val="102CCA1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2304"/>
        </w:tabs>
        <w:ind w:left="2304" w:hanging="864"/>
      </w:pPr>
      <w:rPr>
        <w:rFonts w:cs="Times New Roman"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463F1291"/>
    <w:multiLevelType w:val="hybridMultilevel"/>
    <w:tmpl w:val="A22A9006"/>
    <w:lvl w:ilvl="0" w:tplc="04100001">
      <w:start w:val="2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6B16A0"/>
    <w:multiLevelType w:val="hybridMultilevel"/>
    <w:tmpl w:val="69D2262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8C2DAF"/>
    <w:multiLevelType w:val="singleLevel"/>
    <w:tmpl w:val="44CA5702"/>
    <w:lvl w:ilvl="0">
      <w:start w:val="1"/>
      <w:numFmt w:val="lowerLetter"/>
      <w:lvlText w:val="%1)"/>
      <w:lvlJc w:val="left"/>
      <w:pPr>
        <w:tabs>
          <w:tab w:val="num" w:pos="1324"/>
        </w:tabs>
        <w:ind w:left="1324" w:hanging="360"/>
      </w:pPr>
      <w:rPr>
        <w:rFonts w:cs="Times New Roman" w:hint="default"/>
        <w:i w:val="0"/>
      </w:rPr>
    </w:lvl>
  </w:abstractNum>
  <w:abstractNum w:abstractNumId="18">
    <w:nsid w:val="515310C3"/>
    <w:multiLevelType w:val="hybridMultilevel"/>
    <w:tmpl w:val="692C4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7B4669"/>
    <w:multiLevelType w:val="multilevel"/>
    <w:tmpl w:val="33EE77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5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0">
    <w:nsid w:val="5E454FCF"/>
    <w:multiLevelType w:val="hybridMultilevel"/>
    <w:tmpl w:val="F2A2B46E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5F6F75C0"/>
    <w:multiLevelType w:val="hybridMultilevel"/>
    <w:tmpl w:val="2ABA96EE"/>
    <w:lvl w:ilvl="0" w:tplc="5FD8801C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8C1906"/>
    <w:multiLevelType w:val="hybridMultilevel"/>
    <w:tmpl w:val="858838FA"/>
    <w:lvl w:ilvl="0" w:tplc="61A8E0C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25E0538"/>
    <w:multiLevelType w:val="hybridMultilevel"/>
    <w:tmpl w:val="03786F38"/>
    <w:lvl w:ilvl="0" w:tplc="2AB6FD0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7C4269"/>
    <w:multiLevelType w:val="hybridMultilevel"/>
    <w:tmpl w:val="03C2699A"/>
    <w:lvl w:ilvl="0" w:tplc="61A8E0C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A4E6DAE"/>
    <w:multiLevelType w:val="hybridMultilevel"/>
    <w:tmpl w:val="F02A2680"/>
    <w:lvl w:ilvl="0" w:tplc="4BEC1826">
      <w:numFmt w:val="bullet"/>
      <w:lvlText w:val="-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A68690F"/>
    <w:multiLevelType w:val="hybridMultilevel"/>
    <w:tmpl w:val="740EA9DA"/>
    <w:lvl w:ilvl="0" w:tplc="F154C2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D924001"/>
    <w:multiLevelType w:val="hybridMultilevel"/>
    <w:tmpl w:val="7F80CDBE"/>
    <w:lvl w:ilvl="0" w:tplc="5FCC824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6F7948F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9">
    <w:nsid w:val="71522764"/>
    <w:multiLevelType w:val="hybridMultilevel"/>
    <w:tmpl w:val="A0F0C0C6"/>
    <w:lvl w:ilvl="0" w:tplc="3904BA38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807A2F"/>
    <w:multiLevelType w:val="hybridMultilevel"/>
    <w:tmpl w:val="496E59C4"/>
    <w:lvl w:ilvl="0" w:tplc="04100001">
      <w:start w:val="1"/>
      <w:numFmt w:val="bullet"/>
      <w:lvlText w:val=""/>
      <w:lvlJc w:val="left"/>
      <w:pPr>
        <w:tabs>
          <w:tab w:val="num" w:pos="1324"/>
        </w:tabs>
        <w:ind w:left="132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44"/>
        </w:tabs>
        <w:ind w:left="20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64"/>
        </w:tabs>
        <w:ind w:left="27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84"/>
        </w:tabs>
        <w:ind w:left="34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04"/>
        </w:tabs>
        <w:ind w:left="42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24"/>
        </w:tabs>
        <w:ind w:left="49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44"/>
        </w:tabs>
        <w:ind w:left="56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64"/>
        </w:tabs>
        <w:ind w:left="63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84"/>
        </w:tabs>
        <w:ind w:left="7084" w:hanging="360"/>
      </w:pPr>
      <w:rPr>
        <w:rFonts w:ascii="Wingdings" w:hAnsi="Wingdings" w:hint="default"/>
      </w:rPr>
    </w:lvl>
  </w:abstractNum>
  <w:abstractNum w:abstractNumId="31">
    <w:nsid w:val="77054112"/>
    <w:multiLevelType w:val="hybridMultilevel"/>
    <w:tmpl w:val="C2A4C9E4"/>
    <w:lvl w:ilvl="0" w:tplc="4258AC7C">
      <w:start w:val="3"/>
      <w:numFmt w:val="bullet"/>
      <w:lvlText w:val=""/>
      <w:lvlJc w:val="left"/>
      <w:pPr>
        <w:tabs>
          <w:tab w:val="num" w:pos="1429"/>
        </w:tabs>
        <w:ind w:left="1429" w:hanging="465"/>
      </w:pPr>
      <w:rPr>
        <w:rFonts w:ascii="Wingdings 2" w:eastAsia="Times New Roman" w:hAnsi="Wingdings 2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044"/>
        </w:tabs>
        <w:ind w:left="20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64"/>
        </w:tabs>
        <w:ind w:left="27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84"/>
        </w:tabs>
        <w:ind w:left="34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04"/>
        </w:tabs>
        <w:ind w:left="42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24"/>
        </w:tabs>
        <w:ind w:left="49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44"/>
        </w:tabs>
        <w:ind w:left="56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64"/>
        </w:tabs>
        <w:ind w:left="63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84"/>
        </w:tabs>
        <w:ind w:left="7084" w:hanging="360"/>
      </w:pPr>
      <w:rPr>
        <w:rFonts w:ascii="Wingdings" w:hAnsi="Wingdings" w:hint="default"/>
      </w:rPr>
    </w:lvl>
  </w:abstractNum>
  <w:abstractNum w:abstractNumId="32">
    <w:nsid w:val="7C3C5871"/>
    <w:multiLevelType w:val="hybridMultilevel"/>
    <w:tmpl w:val="83C22660"/>
    <w:lvl w:ilvl="0" w:tplc="BBDEC888">
      <w:numFmt w:val="bullet"/>
      <w:lvlText w:val="-"/>
      <w:lvlJc w:val="left"/>
      <w:pPr>
        <w:ind w:left="36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D783D7B"/>
    <w:multiLevelType w:val="hybridMultilevel"/>
    <w:tmpl w:val="D14250E8"/>
    <w:lvl w:ilvl="0" w:tplc="1D303FA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2"/>
  </w:num>
  <w:num w:numId="4">
    <w:abstractNumId w:val="28"/>
  </w:num>
  <w:num w:numId="5">
    <w:abstractNumId w:val="5"/>
  </w:num>
  <w:num w:numId="6">
    <w:abstractNumId w:val="19"/>
  </w:num>
  <w:num w:numId="7">
    <w:abstractNumId w:val="31"/>
  </w:num>
  <w:num w:numId="8">
    <w:abstractNumId w:val="24"/>
  </w:num>
  <w:num w:numId="9">
    <w:abstractNumId w:val="27"/>
  </w:num>
  <w:num w:numId="10">
    <w:abstractNumId w:val="25"/>
  </w:num>
  <w:num w:numId="11">
    <w:abstractNumId w:val="30"/>
  </w:num>
  <w:num w:numId="12">
    <w:abstractNumId w:val="4"/>
  </w:num>
  <w:num w:numId="13">
    <w:abstractNumId w:val="11"/>
  </w:num>
  <w:num w:numId="14">
    <w:abstractNumId w:val="22"/>
  </w:num>
  <w:num w:numId="15">
    <w:abstractNumId w:val="9"/>
  </w:num>
  <w:num w:numId="16">
    <w:abstractNumId w:val="7"/>
  </w:num>
  <w:num w:numId="17">
    <w:abstractNumId w:val="13"/>
  </w:num>
  <w:num w:numId="18">
    <w:abstractNumId w:val="0"/>
  </w:num>
  <w:num w:numId="19">
    <w:abstractNumId w:val="16"/>
  </w:num>
  <w:num w:numId="20">
    <w:abstractNumId w:val="14"/>
  </w:num>
  <w:num w:numId="21">
    <w:abstractNumId w:val="33"/>
  </w:num>
  <w:num w:numId="22">
    <w:abstractNumId w:val="14"/>
  </w:num>
  <w:num w:numId="23">
    <w:abstractNumId w:val="32"/>
  </w:num>
  <w:num w:numId="24">
    <w:abstractNumId w:val="12"/>
  </w:num>
  <w:num w:numId="25">
    <w:abstractNumId w:val="20"/>
  </w:num>
  <w:num w:numId="26">
    <w:abstractNumId w:val="29"/>
  </w:num>
  <w:num w:numId="27">
    <w:abstractNumId w:val="15"/>
  </w:num>
  <w:num w:numId="28">
    <w:abstractNumId w:val="8"/>
  </w:num>
  <w:num w:numId="29">
    <w:abstractNumId w:val="26"/>
  </w:num>
  <w:num w:numId="30">
    <w:abstractNumId w:val="18"/>
  </w:num>
  <w:num w:numId="31">
    <w:abstractNumId w:val="10"/>
  </w:num>
  <w:num w:numId="32">
    <w:abstractNumId w:val="1"/>
  </w:num>
  <w:num w:numId="33">
    <w:abstractNumId w:val="28"/>
  </w:num>
  <w:num w:numId="3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21"/>
  </w:num>
  <w:num w:numId="37">
    <w:abstractNumId w:val="6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283"/>
  <w:drawingGridHorizontalSpacing w:val="130"/>
  <w:displayHorizontalDrawingGridEvery w:val="2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438F"/>
    <w:rsid w:val="00000905"/>
    <w:rsid w:val="00000AC2"/>
    <w:rsid w:val="00000FCA"/>
    <w:rsid w:val="00001A2F"/>
    <w:rsid w:val="00002950"/>
    <w:rsid w:val="0000388C"/>
    <w:rsid w:val="00003E84"/>
    <w:rsid w:val="00006CC5"/>
    <w:rsid w:val="000079BB"/>
    <w:rsid w:val="00012A5F"/>
    <w:rsid w:val="00012C98"/>
    <w:rsid w:val="0001377D"/>
    <w:rsid w:val="0001392C"/>
    <w:rsid w:val="00014ADE"/>
    <w:rsid w:val="00016C62"/>
    <w:rsid w:val="000179A9"/>
    <w:rsid w:val="0002193F"/>
    <w:rsid w:val="000224EF"/>
    <w:rsid w:val="00022BC3"/>
    <w:rsid w:val="00031092"/>
    <w:rsid w:val="00032F97"/>
    <w:rsid w:val="000353B2"/>
    <w:rsid w:val="00035927"/>
    <w:rsid w:val="000368B6"/>
    <w:rsid w:val="00037F96"/>
    <w:rsid w:val="00041312"/>
    <w:rsid w:val="00041BE1"/>
    <w:rsid w:val="00042E58"/>
    <w:rsid w:val="00046977"/>
    <w:rsid w:val="00047B21"/>
    <w:rsid w:val="000514B0"/>
    <w:rsid w:val="00051A32"/>
    <w:rsid w:val="00051D6A"/>
    <w:rsid w:val="00051D8A"/>
    <w:rsid w:val="00052C4B"/>
    <w:rsid w:val="000532C3"/>
    <w:rsid w:val="000579EF"/>
    <w:rsid w:val="00060B42"/>
    <w:rsid w:val="00064615"/>
    <w:rsid w:val="00067473"/>
    <w:rsid w:val="0007049C"/>
    <w:rsid w:val="00070996"/>
    <w:rsid w:val="00071A6A"/>
    <w:rsid w:val="00073E95"/>
    <w:rsid w:val="00076686"/>
    <w:rsid w:val="00077D22"/>
    <w:rsid w:val="00080AEB"/>
    <w:rsid w:val="000820FB"/>
    <w:rsid w:val="00087142"/>
    <w:rsid w:val="000873FF"/>
    <w:rsid w:val="00090DE6"/>
    <w:rsid w:val="00091159"/>
    <w:rsid w:val="00095D33"/>
    <w:rsid w:val="000969CF"/>
    <w:rsid w:val="000A05B6"/>
    <w:rsid w:val="000A1AE4"/>
    <w:rsid w:val="000A4D0C"/>
    <w:rsid w:val="000A5CFE"/>
    <w:rsid w:val="000A65C8"/>
    <w:rsid w:val="000B28B4"/>
    <w:rsid w:val="000B35B3"/>
    <w:rsid w:val="000B4B24"/>
    <w:rsid w:val="000B4DF5"/>
    <w:rsid w:val="000B53F7"/>
    <w:rsid w:val="000C5EEA"/>
    <w:rsid w:val="000D05A6"/>
    <w:rsid w:val="000D1A50"/>
    <w:rsid w:val="000D1B07"/>
    <w:rsid w:val="000D40BF"/>
    <w:rsid w:val="000E02E6"/>
    <w:rsid w:val="000E34DC"/>
    <w:rsid w:val="000E6242"/>
    <w:rsid w:val="000E7E4A"/>
    <w:rsid w:val="000F03A8"/>
    <w:rsid w:val="000F4837"/>
    <w:rsid w:val="000F5F1B"/>
    <w:rsid w:val="000F6917"/>
    <w:rsid w:val="000F712E"/>
    <w:rsid w:val="000F7E18"/>
    <w:rsid w:val="00103D09"/>
    <w:rsid w:val="001051BB"/>
    <w:rsid w:val="00107587"/>
    <w:rsid w:val="00110F7D"/>
    <w:rsid w:val="001143FC"/>
    <w:rsid w:val="00116D05"/>
    <w:rsid w:val="00116D1F"/>
    <w:rsid w:val="0012322C"/>
    <w:rsid w:val="001245DA"/>
    <w:rsid w:val="00125E95"/>
    <w:rsid w:val="001276B0"/>
    <w:rsid w:val="00133315"/>
    <w:rsid w:val="001336A8"/>
    <w:rsid w:val="001372C0"/>
    <w:rsid w:val="00140BBD"/>
    <w:rsid w:val="001421CE"/>
    <w:rsid w:val="0014323A"/>
    <w:rsid w:val="0014388C"/>
    <w:rsid w:val="001444A1"/>
    <w:rsid w:val="001450D9"/>
    <w:rsid w:val="001458CA"/>
    <w:rsid w:val="00147E5D"/>
    <w:rsid w:val="001509FA"/>
    <w:rsid w:val="001572DF"/>
    <w:rsid w:val="0016223D"/>
    <w:rsid w:val="00164130"/>
    <w:rsid w:val="00167DA5"/>
    <w:rsid w:val="00171066"/>
    <w:rsid w:val="00171595"/>
    <w:rsid w:val="00172342"/>
    <w:rsid w:val="00176116"/>
    <w:rsid w:val="00181B9A"/>
    <w:rsid w:val="00186F46"/>
    <w:rsid w:val="00192999"/>
    <w:rsid w:val="0019398E"/>
    <w:rsid w:val="001949B3"/>
    <w:rsid w:val="001957CA"/>
    <w:rsid w:val="001A12DE"/>
    <w:rsid w:val="001A26F5"/>
    <w:rsid w:val="001A35AD"/>
    <w:rsid w:val="001A6E91"/>
    <w:rsid w:val="001B3327"/>
    <w:rsid w:val="001B4270"/>
    <w:rsid w:val="001B4F93"/>
    <w:rsid w:val="001B6417"/>
    <w:rsid w:val="001B784A"/>
    <w:rsid w:val="001C07D7"/>
    <w:rsid w:val="001C1FCC"/>
    <w:rsid w:val="001C3CE6"/>
    <w:rsid w:val="001C595B"/>
    <w:rsid w:val="001C732C"/>
    <w:rsid w:val="001D3210"/>
    <w:rsid w:val="001D4042"/>
    <w:rsid w:val="001E3BA3"/>
    <w:rsid w:val="001E3D10"/>
    <w:rsid w:val="001E4BED"/>
    <w:rsid w:val="001E71AD"/>
    <w:rsid w:val="001E7250"/>
    <w:rsid w:val="001F2263"/>
    <w:rsid w:val="001F3E5A"/>
    <w:rsid w:val="001F4FEB"/>
    <w:rsid w:val="001F5AE1"/>
    <w:rsid w:val="001F6006"/>
    <w:rsid w:val="001F6586"/>
    <w:rsid w:val="002003CD"/>
    <w:rsid w:val="002014C2"/>
    <w:rsid w:val="00204AF5"/>
    <w:rsid w:val="002052D2"/>
    <w:rsid w:val="00205D2F"/>
    <w:rsid w:val="002060DC"/>
    <w:rsid w:val="00211C00"/>
    <w:rsid w:val="00214B6F"/>
    <w:rsid w:val="00223659"/>
    <w:rsid w:val="00225467"/>
    <w:rsid w:val="00225BD0"/>
    <w:rsid w:val="00227401"/>
    <w:rsid w:val="00227A55"/>
    <w:rsid w:val="002302D0"/>
    <w:rsid w:val="002308B6"/>
    <w:rsid w:val="00230C14"/>
    <w:rsid w:val="00231223"/>
    <w:rsid w:val="0023129D"/>
    <w:rsid w:val="0023491B"/>
    <w:rsid w:val="00235406"/>
    <w:rsid w:val="00236C0C"/>
    <w:rsid w:val="002404AF"/>
    <w:rsid w:val="00241CB5"/>
    <w:rsid w:val="0024234B"/>
    <w:rsid w:val="00242F5F"/>
    <w:rsid w:val="002449A9"/>
    <w:rsid w:val="00246241"/>
    <w:rsid w:val="00247E03"/>
    <w:rsid w:val="0025433C"/>
    <w:rsid w:val="00254410"/>
    <w:rsid w:val="00256C7C"/>
    <w:rsid w:val="002634D1"/>
    <w:rsid w:val="00267DB7"/>
    <w:rsid w:val="0027055A"/>
    <w:rsid w:val="00271D19"/>
    <w:rsid w:val="0027333A"/>
    <w:rsid w:val="00276F61"/>
    <w:rsid w:val="0027793F"/>
    <w:rsid w:val="00277FC2"/>
    <w:rsid w:val="002818ED"/>
    <w:rsid w:val="00282433"/>
    <w:rsid w:val="00285DC8"/>
    <w:rsid w:val="002863F8"/>
    <w:rsid w:val="002900CF"/>
    <w:rsid w:val="00295582"/>
    <w:rsid w:val="002959A7"/>
    <w:rsid w:val="002963C3"/>
    <w:rsid w:val="002A09A0"/>
    <w:rsid w:val="002A0EB0"/>
    <w:rsid w:val="002A21EB"/>
    <w:rsid w:val="002A3401"/>
    <w:rsid w:val="002A4808"/>
    <w:rsid w:val="002A4A3C"/>
    <w:rsid w:val="002A630F"/>
    <w:rsid w:val="002B0DD7"/>
    <w:rsid w:val="002B13A3"/>
    <w:rsid w:val="002B15A0"/>
    <w:rsid w:val="002B38EF"/>
    <w:rsid w:val="002B7615"/>
    <w:rsid w:val="002C04F4"/>
    <w:rsid w:val="002C5F96"/>
    <w:rsid w:val="002D1553"/>
    <w:rsid w:val="002D19BD"/>
    <w:rsid w:val="002D338E"/>
    <w:rsid w:val="002D509A"/>
    <w:rsid w:val="002D5301"/>
    <w:rsid w:val="002D5713"/>
    <w:rsid w:val="002D74EB"/>
    <w:rsid w:val="002D7AFC"/>
    <w:rsid w:val="002E21D8"/>
    <w:rsid w:val="002E277D"/>
    <w:rsid w:val="002E3DD4"/>
    <w:rsid w:val="002E623D"/>
    <w:rsid w:val="002E7633"/>
    <w:rsid w:val="002E7AB7"/>
    <w:rsid w:val="002E7C1C"/>
    <w:rsid w:val="002F0F4F"/>
    <w:rsid w:val="002F34C0"/>
    <w:rsid w:val="002F45A7"/>
    <w:rsid w:val="002F4A1C"/>
    <w:rsid w:val="002F4E56"/>
    <w:rsid w:val="00300DB3"/>
    <w:rsid w:val="00301E16"/>
    <w:rsid w:val="003020F0"/>
    <w:rsid w:val="00303143"/>
    <w:rsid w:val="003054AE"/>
    <w:rsid w:val="00307264"/>
    <w:rsid w:val="00312BE9"/>
    <w:rsid w:val="003147B8"/>
    <w:rsid w:val="00314F40"/>
    <w:rsid w:val="00316CC5"/>
    <w:rsid w:val="00317452"/>
    <w:rsid w:val="00317587"/>
    <w:rsid w:val="00321F5A"/>
    <w:rsid w:val="00330DC8"/>
    <w:rsid w:val="00331F59"/>
    <w:rsid w:val="00332610"/>
    <w:rsid w:val="00333534"/>
    <w:rsid w:val="0033491A"/>
    <w:rsid w:val="00334D0C"/>
    <w:rsid w:val="00335B95"/>
    <w:rsid w:val="0033661D"/>
    <w:rsid w:val="00336E61"/>
    <w:rsid w:val="00341225"/>
    <w:rsid w:val="00343538"/>
    <w:rsid w:val="003444E1"/>
    <w:rsid w:val="003456E2"/>
    <w:rsid w:val="00346359"/>
    <w:rsid w:val="00350394"/>
    <w:rsid w:val="00350D7F"/>
    <w:rsid w:val="0035208C"/>
    <w:rsid w:val="00352A5F"/>
    <w:rsid w:val="00352D40"/>
    <w:rsid w:val="00353829"/>
    <w:rsid w:val="00356596"/>
    <w:rsid w:val="00357339"/>
    <w:rsid w:val="00360C23"/>
    <w:rsid w:val="00367B2A"/>
    <w:rsid w:val="003705CB"/>
    <w:rsid w:val="00371CA3"/>
    <w:rsid w:val="00372E55"/>
    <w:rsid w:val="00374342"/>
    <w:rsid w:val="00377528"/>
    <w:rsid w:val="0038189B"/>
    <w:rsid w:val="003837E4"/>
    <w:rsid w:val="0038493D"/>
    <w:rsid w:val="00384C6A"/>
    <w:rsid w:val="003904D6"/>
    <w:rsid w:val="0039169F"/>
    <w:rsid w:val="0039228B"/>
    <w:rsid w:val="003931C7"/>
    <w:rsid w:val="00394568"/>
    <w:rsid w:val="003A1FF1"/>
    <w:rsid w:val="003A2004"/>
    <w:rsid w:val="003A2E76"/>
    <w:rsid w:val="003A2EBD"/>
    <w:rsid w:val="003A3359"/>
    <w:rsid w:val="003A540C"/>
    <w:rsid w:val="003A6C9C"/>
    <w:rsid w:val="003A7BD0"/>
    <w:rsid w:val="003A7EDE"/>
    <w:rsid w:val="003B62E8"/>
    <w:rsid w:val="003B6D13"/>
    <w:rsid w:val="003C02C7"/>
    <w:rsid w:val="003C16F3"/>
    <w:rsid w:val="003C2B93"/>
    <w:rsid w:val="003C5FBF"/>
    <w:rsid w:val="003C6FF8"/>
    <w:rsid w:val="003C7D9E"/>
    <w:rsid w:val="003D0CAE"/>
    <w:rsid w:val="003D1A86"/>
    <w:rsid w:val="003E1A38"/>
    <w:rsid w:val="003E42A4"/>
    <w:rsid w:val="003E553E"/>
    <w:rsid w:val="003E63CB"/>
    <w:rsid w:val="003E6C12"/>
    <w:rsid w:val="003E6F44"/>
    <w:rsid w:val="003E7A8F"/>
    <w:rsid w:val="003F08E0"/>
    <w:rsid w:val="003F27EF"/>
    <w:rsid w:val="003F288E"/>
    <w:rsid w:val="003F3929"/>
    <w:rsid w:val="003F393E"/>
    <w:rsid w:val="003F4415"/>
    <w:rsid w:val="003F4EAA"/>
    <w:rsid w:val="003F5F60"/>
    <w:rsid w:val="00402623"/>
    <w:rsid w:val="004034FE"/>
    <w:rsid w:val="00404702"/>
    <w:rsid w:val="00410BAF"/>
    <w:rsid w:val="004134DF"/>
    <w:rsid w:val="00415350"/>
    <w:rsid w:val="004166B5"/>
    <w:rsid w:val="004203BC"/>
    <w:rsid w:val="00421C88"/>
    <w:rsid w:val="00422C76"/>
    <w:rsid w:val="0042303C"/>
    <w:rsid w:val="00431163"/>
    <w:rsid w:val="0043258B"/>
    <w:rsid w:val="00433E09"/>
    <w:rsid w:val="004361BD"/>
    <w:rsid w:val="00436AFD"/>
    <w:rsid w:val="00436C3A"/>
    <w:rsid w:val="004377A1"/>
    <w:rsid w:val="004379A9"/>
    <w:rsid w:val="00437C17"/>
    <w:rsid w:val="0044488F"/>
    <w:rsid w:val="00444AE2"/>
    <w:rsid w:val="00444C55"/>
    <w:rsid w:val="004466A9"/>
    <w:rsid w:val="00447314"/>
    <w:rsid w:val="00450569"/>
    <w:rsid w:val="00452FBA"/>
    <w:rsid w:val="00454E7B"/>
    <w:rsid w:val="004554F1"/>
    <w:rsid w:val="0045601A"/>
    <w:rsid w:val="004605E7"/>
    <w:rsid w:val="00461097"/>
    <w:rsid w:val="004611F2"/>
    <w:rsid w:val="0046306B"/>
    <w:rsid w:val="00463793"/>
    <w:rsid w:val="00467216"/>
    <w:rsid w:val="00467BFF"/>
    <w:rsid w:val="00470419"/>
    <w:rsid w:val="00477AA8"/>
    <w:rsid w:val="00477D0E"/>
    <w:rsid w:val="00480E26"/>
    <w:rsid w:val="0048192F"/>
    <w:rsid w:val="00481C9D"/>
    <w:rsid w:val="00483AE4"/>
    <w:rsid w:val="0048522F"/>
    <w:rsid w:val="00486CFE"/>
    <w:rsid w:val="00495B97"/>
    <w:rsid w:val="004A3622"/>
    <w:rsid w:val="004A7216"/>
    <w:rsid w:val="004A7DD8"/>
    <w:rsid w:val="004B2FC4"/>
    <w:rsid w:val="004B4C24"/>
    <w:rsid w:val="004B6119"/>
    <w:rsid w:val="004C38CC"/>
    <w:rsid w:val="004C3DE8"/>
    <w:rsid w:val="004C43DB"/>
    <w:rsid w:val="004C47C7"/>
    <w:rsid w:val="004D24E1"/>
    <w:rsid w:val="004D2E9D"/>
    <w:rsid w:val="004D3EAD"/>
    <w:rsid w:val="004D4DB9"/>
    <w:rsid w:val="004D68ED"/>
    <w:rsid w:val="004E250D"/>
    <w:rsid w:val="004E71EA"/>
    <w:rsid w:val="004E7894"/>
    <w:rsid w:val="004F0C81"/>
    <w:rsid w:val="004F0F16"/>
    <w:rsid w:val="004F4A65"/>
    <w:rsid w:val="004F4EE1"/>
    <w:rsid w:val="004F5AB0"/>
    <w:rsid w:val="004F6A1F"/>
    <w:rsid w:val="00502A9A"/>
    <w:rsid w:val="00502F18"/>
    <w:rsid w:val="00503A70"/>
    <w:rsid w:val="00504CDB"/>
    <w:rsid w:val="00505DBC"/>
    <w:rsid w:val="0050636E"/>
    <w:rsid w:val="00506DBE"/>
    <w:rsid w:val="00512656"/>
    <w:rsid w:val="00514778"/>
    <w:rsid w:val="005157D5"/>
    <w:rsid w:val="00516E25"/>
    <w:rsid w:val="005203A2"/>
    <w:rsid w:val="00522129"/>
    <w:rsid w:val="005223E9"/>
    <w:rsid w:val="00522EAE"/>
    <w:rsid w:val="00523D60"/>
    <w:rsid w:val="00524728"/>
    <w:rsid w:val="005263F5"/>
    <w:rsid w:val="005267AB"/>
    <w:rsid w:val="00536AAF"/>
    <w:rsid w:val="00542B7C"/>
    <w:rsid w:val="005430B5"/>
    <w:rsid w:val="0054662F"/>
    <w:rsid w:val="00551377"/>
    <w:rsid w:val="00552398"/>
    <w:rsid w:val="00552A40"/>
    <w:rsid w:val="005538AF"/>
    <w:rsid w:val="00553F57"/>
    <w:rsid w:val="005642B7"/>
    <w:rsid w:val="00564B09"/>
    <w:rsid w:val="00567397"/>
    <w:rsid w:val="0057064D"/>
    <w:rsid w:val="005707DC"/>
    <w:rsid w:val="0058169D"/>
    <w:rsid w:val="00581DE1"/>
    <w:rsid w:val="005865F6"/>
    <w:rsid w:val="00586971"/>
    <w:rsid w:val="00587AC8"/>
    <w:rsid w:val="00591C64"/>
    <w:rsid w:val="00594A91"/>
    <w:rsid w:val="00595840"/>
    <w:rsid w:val="00595D06"/>
    <w:rsid w:val="005967D8"/>
    <w:rsid w:val="005A166B"/>
    <w:rsid w:val="005A21DA"/>
    <w:rsid w:val="005A257B"/>
    <w:rsid w:val="005A2806"/>
    <w:rsid w:val="005A3779"/>
    <w:rsid w:val="005A51AA"/>
    <w:rsid w:val="005B1A68"/>
    <w:rsid w:val="005B5726"/>
    <w:rsid w:val="005B669C"/>
    <w:rsid w:val="005C1993"/>
    <w:rsid w:val="005C2F33"/>
    <w:rsid w:val="005C3096"/>
    <w:rsid w:val="005C5940"/>
    <w:rsid w:val="005C6B40"/>
    <w:rsid w:val="005D0386"/>
    <w:rsid w:val="005D0934"/>
    <w:rsid w:val="005D64A3"/>
    <w:rsid w:val="005E02DD"/>
    <w:rsid w:val="005E0A46"/>
    <w:rsid w:val="005E30BC"/>
    <w:rsid w:val="005F2B91"/>
    <w:rsid w:val="005F5F3A"/>
    <w:rsid w:val="00600F0B"/>
    <w:rsid w:val="0060106A"/>
    <w:rsid w:val="00601116"/>
    <w:rsid w:val="006017B5"/>
    <w:rsid w:val="00601D9E"/>
    <w:rsid w:val="006026FE"/>
    <w:rsid w:val="00605EE7"/>
    <w:rsid w:val="00607501"/>
    <w:rsid w:val="006110F0"/>
    <w:rsid w:val="00614AF9"/>
    <w:rsid w:val="00614E9E"/>
    <w:rsid w:val="0061542B"/>
    <w:rsid w:val="0061683E"/>
    <w:rsid w:val="00617B21"/>
    <w:rsid w:val="0062023E"/>
    <w:rsid w:val="00620577"/>
    <w:rsid w:val="00620D96"/>
    <w:rsid w:val="00627EE5"/>
    <w:rsid w:val="00627F4D"/>
    <w:rsid w:val="00635AC6"/>
    <w:rsid w:val="00637F8C"/>
    <w:rsid w:val="006413FB"/>
    <w:rsid w:val="006437CC"/>
    <w:rsid w:val="00646DFC"/>
    <w:rsid w:val="006572D9"/>
    <w:rsid w:val="00660262"/>
    <w:rsid w:val="006629DB"/>
    <w:rsid w:val="00663C5F"/>
    <w:rsid w:val="00664FE1"/>
    <w:rsid w:val="006658E9"/>
    <w:rsid w:val="006715BD"/>
    <w:rsid w:val="0067254E"/>
    <w:rsid w:val="00672D0B"/>
    <w:rsid w:val="0067317D"/>
    <w:rsid w:val="00675B40"/>
    <w:rsid w:val="00676EDC"/>
    <w:rsid w:val="00682047"/>
    <w:rsid w:val="00684F7E"/>
    <w:rsid w:val="00685761"/>
    <w:rsid w:val="006920F8"/>
    <w:rsid w:val="006921ED"/>
    <w:rsid w:val="00693048"/>
    <w:rsid w:val="00693AFE"/>
    <w:rsid w:val="0069579F"/>
    <w:rsid w:val="00696028"/>
    <w:rsid w:val="006963EF"/>
    <w:rsid w:val="006A1468"/>
    <w:rsid w:val="006A1B98"/>
    <w:rsid w:val="006A3576"/>
    <w:rsid w:val="006B114E"/>
    <w:rsid w:val="006B38E3"/>
    <w:rsid w:val="006B6A4A"/>
    <w:rsid w:val="006B6A8A"/>
    <w:rsid w:val="006C07EC"/>
    <w:rsid w:val="006C25D2"/>
    <w:rsid w:val="006C633D"/>
    <w:rsid w:val="006C656F"/>
    <w:rsid w:val="006C7593"/>
    <w:rsid w:val="006C7B08"/>
    <w:rsid w:val="006D1BD8"/>
    <w:rsid w:val="006D25D2"/>
    <w:rsid w:val="006D29E8"/>
    <w:rsid w:val="006D3648"/>
    <w:rsid w:val="006D42B2"/>
    <w:rsid w:val="006D4493"/>
    <w:rsid w:val="006D5779"/>
    <w:rsid w:val="006E0651"/>
    <w:rsid w:val="006E1AA9"/>
    <w:rsid w:val="006E2488"/>
    <w:rsid w:val="006E39D0"/>
    <w:rsid w:val="006E4692"/>
    <w:rsid w:val="006E5F9A"/>
    <w:rsid w:val="006E638A"/>
    <w:rsid w:val="006F46C4"/>
    <w:rsid w:val="006F5488"/>
    <w:rsid w:val="006F6100"/>
    <w:rsid w:val="006F74B8"/>
    <w:rsid w:val="007011AA"/>
    <w:rsid w:val="00701259"/>
    <w:rsid w:val="00703659"/>
    <w:rsid w:val="007054F9"/>
    <w:rsid w:val="00712CCE"/>
    <w:rsid w:val="007131C8"/>
    <w:rsid w:val="0071377F"/>
    <w:rsid w:val="00716072"/>
    <w:rsid w:val="00716DFE"/>
    <w:rsid w:val="0072027B"/>
    <w:rsid w:val="00721A50"/>
    <w:rsid w:val="00722884"/>
    <w:rsid w:val="007259E3"/>
    <w:rsid w:val="00725AA4"/>
    <w:rsid w:val="00726182"/>
    <w:rsid w:val="0072655D"/>
    <w:rsid w:val="00726903"/>
    <w:rsid w:val="00726999"/>
    <w:rsid w:val="00727965"/>
    <w:rsid w:val="00734F19"/>
    <w:rsid w:val="00742D0B"/>
    <w:rsid w:val="00743A27"/>
    <w:rsid w:val="00744F8E"/>
    <w:rsid w:val="00746028"/>
    <w:rsid w:val="007468A7"/>
    <w:rsid w:val="00747385"/>
    <w:rsid w:val="0074749D"/>
    <w:rsid w:val="00750057"/>
    <w:rsid w:val="00750568"/>
    <w:rsid w:val="00750A53"/>
    <w:rsid w:val="00753055"/>
    <w:rsid w:val="00753CCA"/>
    <w:rsid w:val="00757506"/>
    <w:rsid w:val="0076032F"/>
    <w:rsid w:val="007634D3"/>
    <w:rsid w:val="007638BE"/>
    <w:rsid w:val="007666E7"/>
    <w:rsid w:val="007677E9"/>
    <w:rsid w:val="00770033"/>
    <w:rsid w:val="007700E9"/>
    <w:rsid w:val="007706A9"/>
    <w:rsid w:val="0077481B"/>
    <w:rsid w:val="00775C0F"/>
    <w:rsid w:val="00775D5B"/>
    <w:rsid w:val="007774F8"/>
    <w:rsid w:val="00777BAE"/>
    <w:rsid w:val="00780266"/>
    <w:rsid w:val="007813D1"/>
    <w:rsid w:val="007814BE"/>
    <w:rsid w:val="00781677"/>
    <w:rsid w:val="007825BC"/>
    <w:rsid w:val="00783D24"/>
    <w:rsid w:val="00785950"/>
    <w:rsid w:val="00787941"/>
    <w:rsid w:val="00792362"/>
    <w:rsid w:val="007929F5"/>
    <w:rsid w:val="00794BD4"/>
    <w:rsid w:val="00795998"/>
    <w:rsid w:val="007967E0"/>
    <w:rsid w:val="007A3A05"/>
    <w:rsid w:val="007A666D"/>
    <w:rsid w:val="007A72D8"/>
    <w:rsid w:val="007B4B34"/>
    <w:rsid w:val="007B5B76"/>
    <w:rsid w:val="007C2217"/>
    <w:rsid w:val="007C462D"/>
    <w:rsid w:val="007D2962"/>
    <w:rsid w:val="007D52DE"/>
    <w:rsid w:val="007D6CF2"/>
    <w:rsid w:val="007E56D5"/>
    <w:rsid w:val="007E717E"/>
    <w:rsid w:val="007E738B"/>
    <w:rsid w:val="007F2040"/>
    <w:rsid w:val="007F7956"/>
    <w:rsid w:val="00802402"/>
    <w:rsid w:val="00803856"/>
    <w:rsid w:val="008064F1"/>
    <w:rsid w:val="00810D22"/>
    <w:rsid w:val="00812309"/>
    <w:rsid w:val="00812FAD"/>
    <w:rsid w:val="0082311B"/>
    <w:rsid w:val="008269B4"/>
    <w:rsid w:val="00833050"/>
    <w:rsid w:val="00833465"/>
    <w:rsid w:val="0084203D"/>
    <w:rsid w:val="008422EC"/>
    <w:rsid w:val="008427F7"/>
    <w:rsid w:val="00842993"/>
    <w:rsid w:val="00844716"/>
    <w:rsid w:val="008459F4"/>
    <w:rsid w:val="00850EFB"/>
    <w:rsid w:val="0085167E"/>
    <w:rsid w:val="008542D5"/>
    <w:rsid w:val="0085456C"/>
    <w:rsid w:val="00855CE6"/>
    <w:rsid w:val="00856EE6"/>
    <w:rsid w:val="00865132"/>
    <w:rsid w:val="00867DAE"/>
    <w:rsid w:val="008748EB"/>
    <w:rsid w:val="0087651D"/>
    <w:rsid w:val="008768E1"/>
    <w:rsid w:val="00877492"/>
    <w:rsid w:val="00882C4B"/>
    <w:rsid w:val="00885D16"/>
    <w:rsid w:val="00890659"/>
    <w:rsid w:val="008919B9"/>
    <w:rsid w:val="00892270"/>
    <w:rsid w:val="00892F4A"/>
    <w:rsid w:val="00892FE2"/>
    <w:rsid w:val="00894BEC"/>
    <w:rsid w:val="00896AC6"/>
    <w:rsid w:val="008A04B4"/>
    <w:rsid w:val="008A0CEA"/>
    <w:rsid w:val="008A372A"/>
    <w:rsid w:val="008A3D61"/>
    <w:rsid w:val="008B1FB8"/>
    <w:rsid w:val="008B20A8"/>
    <w:rsid w:val="008B3377"/>
    <w:rsid w:val="008B3E02"/>
    <w:rsid w:val="008B563B"/>
    <w:rsid w:val="008C4579"/>
    <w:rsid w:val="008C45CA"/>
    <w:rsid w:val="008C56F2"/>
    <w:rsid w:val="008C6131"/>
    <w:rsid w:val="008C62A8"/>
    <w:rsid w:val="008C7153"/>
    <w:rsid w:val="008D0626"/>
    <w:rsid w:val="008D18F6"/>
    <w:rsid w:val="008D414B"/>
    <w:rsid w:val="008E01BF"/>
    <w:rsid w:val="008E3107"/>
    <w:rsid w:val="008E45AF"/>
    <w:rsid w:val="008E6A88"/>
    <w:rsid w:val="008E6BE4"/>
    <w:rsid w:val="008E6C32"/>
    <w:rsid w:val="008F139F"/>
    <w:rsid w:val="008F2F14"/>
    <w:rsid w:val="008F372F"/>
    <w:rsid w:val="008F5F98"/>
    <w:rsid w:val="009032E7"/>
    <w:rsid w:val="009057E9"/>
    <w:rsid w:val="00906912"/>
    <w:rsid w:val="00906BC2"/>
    <w:rsid w:val="00907C61"/>
    <w:rsid w:val="00910AA1"/>
    <w:rsid w:val="00911110"/>
    <w:rsid w:val="00912117"/>
    <w:rsid w:val="00920351"/>
    <w:rsid w:val="00921BBC"/>
    <w:rsid w:val="0092795F"/>
    <w:rsid w:val="009303D2"/>
    <w:rsid w:val="00942F1C"/>
    <w:rsid w:val="00944724"/>
    <w:rsid w:val="0094700F"/>
    <w:rsid w:val="00947AF9"/>
    <w:rsid w:val="00950412"/>
    <w:rsid w:val="00950836"/>
    <w:rsid w:val="00951C80"/>
    <w:rsid w:val="009559FA"/>
    <w:rsid w:val="009561EB"/>
    <w:rsid w:val="00957B29"/>
    <w:rsid w:val="00960C84"/>
    <w:rsid w:val="00960F09"/>
    <w:rsid w:val="009613EF"/>
    <w:rsid w:val="0096198D"/>
    <w:rsid w:val="00961C37"/>
    <w:rsid w:val="0096352C"/>
    <w:rsid w:val="0097175C"/>
    <w:rsid w:val="00973D95"/>
    <w:rsid w:val="009757C5"/>
    <w:rsid w:val="00976272"/>
    <w:rsid w:val="0097791A"/>
    <w:rsid w:val="009801A8"/>
    <w:rsid w:val="00982DD9"/>
    <w:rsid w:val="009833BC"/>
    <w:rsid w:val="00984C48"/>
    <w:rsid w:val="00986D91"/>
    <w:rsid w:val="009876CA"/>
    <w:rsid w:val="00990353"/>
    <w:rsid w:val="00993158"/>
    <w:rsid w:val="00994522"/>
    <w:rsid w:val="00996A4A"/>
    <w:rsid w:val="009A26DA"/>
    <w:rsid w:val="009A2747"/>
    <w:rsid w:val="009A5FFB"/>
    <w:rsid w:val="009A6CE7"/>
    <w:rsid w:val="009B0362"/>
    <w:rsid w:val="009B07E9"/>
    <w:rsid w:val="009B214E"/>
    <w:rsid w:val="009B4ED4"/>
    <w:rsid w:val="009B54E7"/>
    <w:rsid w:val="009B5B0A"/>
    <w:rsid w:val="009C0653"/>
    <w:rsid w:val="009C0F61"/>
    <w:rsid w:val="009C205F"/>
    <w:rsid w:val="009C24EE"/>
    <w:rsid w:val="009C2BA0"/>
    <w:rsid w:val="009C58DF"/>
    <w:rsid w:val="009D12AF"/>
    <w:rsid w:val="009D49A4"/>
    <w:rsid w:val="009D79E0"/>
    <w:rsid w:val="009E0E4B"/>
    <w:rsid w:val="009E3CFA"/>
    <w:rsid w:val="009E5CA4"/>
    <w:rsid w:val="009F3A4B"/>
    <w:rsid w:val="009F41BF"/>
    <w:rsid w:val="009F59A0"/>
    <w:rsid w:val="009F7B8B"/>
    <w:rsid w:val="00A00F71"/>
    <w:rsid w:val="00A02861"/>
    <w:rsid w:val="00A053EC"/>
    <w:rsid w:val="00A05884"/>
    <w:rsid w:val="00A07E2F"/>
    <w:rsid w:val="00A100A5"/>
    <w:rsid w:val="00A11145"/>
    <w:rsid w:val="00A23294"/>
    <w:rsid w:val="00A23732"/>
    <w:rsid w:val="00A23BA4"/>
    <w:rsid w:val="00A24BA0"/>
    <w:rsid w:val="00A3084A"/>
    <w:rsid w:val="00A329BD"/>
    <w:rsid w:val="00A3454D"/>
    <w:rsid w:val="00A35425"/>
    <w:rsid w:val="00A3672C"/>
    <w:rsid w:val="00A36829"/>
    <w:rsid w:val="00A36931"/>
    <w:rsid w:val="00A430EB"/>
    <w:rsid w:val="00A4499F"/>
    <w:rsid w:val="00A44D2F"/>
    <w:rsid w:val="00A469B4"/>
    <w:rsid w:val="00A473ED"/>
    <w:rsid w:val="00A477D8"/>
    <w:rsid w:val="00A512BB"/>
    <w:rsid w:val="00A52556"/>
    <w:rsid w:val="00A52607"/>
    <w:rsid w:val="00A53938"/>
    <w:rsid w:val="00A54F14"/>
    <w:rsid w:val="00A55D7F"/>
    <w:rsid w:val="00A55FA6"/>
    <w:rsid w:val="00A56693"/>
    <w:rsid w:val="00A56793"/>
    <w:rsid w:val="00A56A50"/>
    <w:rsid w:val="00A571A6"/>
    <w:rsid w:val="00A61ECD"/>
    <w:rsid w:val="00A63321"/>
    <w:rsid w:val="00A64B52"/>
    <w:rsid w:val="00A658DF"/>
    <w:rsid w:val="00A659AB"/>
    <w:rsid w:val="00A65F79"/>
    <w:rsid w:val="00A666C1"/>
    <w:rsid w:val="00A66D30"/>
    <w:rsid w:val="00A672FB"/>
    <w:rsid w:val="00A67F19"/>
    <w:rsid w:val="00A7020C"/>
    <w:rsid w:val="00A73780"/>
    <w:rsid w:val="00A75DB4"/>
    <w:rsid w:val="00A76446"/>
    <w:rsid w:val="00A81029"/>
    <w:rsid w:val="00A81736"/>
    <w:rsid w:val="00A85F8E"/>
    <w:rsid w:val="00A907CC"/>
    <w:rsid w:val="00A90B1F"/>
    <w:rsid w:val="00A92FD4"/>
    <w:rsid w:val="00A9336C"/>
    <w:rsid w:val="00A9480A"/>
    <w:rsid w:val="00A97718"/>
    <w:rsid w:val="00A97CA7"/>
    <w:rsid w:val="00AA1A8F"/>
    <w:rsid w:val="00AA5344"/>
    <w:rsid w:val="00AB45E2"/>
    <w:rsid w:val="00AB7C6D"/>
    <w:rsid w:val="00AC26AE"/>
    <w:rsid w:val="00AC2709"/>
    <w:rsid w:val="00AC55A4"/>
    <w:rsid w:val="00AC72C1"/>
    <w:rsid w:val="00AC7F63"/>
    <w:rsid w:val="00AD056B"/>
    <w:rsid w:val="00AD38A1"/>
    <w:rsid w:val="00AD3A5B"/>
    <w:rsid w:val="00AD4B09"/>
    <w:rsid w:val="00AD7CAA"/>
    <w:rsid w:val="00AD7DF6"/>
    <w:rsid w:val="00AE3D94"/>
    <w:rsid w:val="00AE50C2"/>
    <w:rsid w:val="00AE532E"/>
    <w:rsid w:val="00AF11B6"/>
    <w:rsid w:val="00AF3B11"/>
    <w:rsid w:val="00AF4CEB"/>
    <w:rsid w:val="00AF6BF1"/>
    <w:rsid w:val="00B00F89"/>
    <w:rsid w:val="00B01F16"/>
    <w:rsid w:val="00B030BF"/>
    <w:rsid w:val="00B03598"/>
    <w:rsid w:val="00B04A19"/>
    <w:rsid w:val="00B053CF"/>
    <w:rsid w:val="00B05649"/>
    <w:rsid w:val="00B05A8A"/>
    <w:rsid w:val="00B06EF0"/>
    <w:rsid w:val="00B1170B"/>
    <w:rsid w:val="00B12402"/>
    <w:rsid w:val="00B13AF8"/>
    <w:rsid w:val="00B13CDC"/>
    <w:rsid w:val="00B14A6A"/>
    <w:rsid w:val="00B15358"/>
    <w:rsid w:val="00B16B54"/>
    <w:rsid w:val="00B1713C"/>
    <w:rsid w:val="00B17330"/>
    <w:rsid w:val="00B2070D"/>
    <w:rsid w:val="00B256C2"/>
    <w:rsid w:val="00B30E97"/>
    <w:rsid w:val="00B44CCB"/>
    <w:rsid w:val="00B47FBD"/>
    <w:rsid w:val="00B51787"/>
    <w:rsid w:val="00B52EA2"/>
    <w:rsid w:val="00B55614"/>
    <w:rsid w:val="00B57299"/>
    <w:rsid w:val="00B57C9B"/>
    <w:rsid w:val="00B57E52"/>
    <w:rsid w:val="00B605DB"/>
    <w:rsid w:val="00B60B0D"/>
    <w:rsid w:val="00B62A9A"/>
    <w:rsid w:val="00B63208"/>
    <w:rsid w:val="00B67873"/>
    <w:rsid w:val="00B70A2D"/>
    <w:rsid w:val="00B71AE9"/>
    <w:rsid w:val="00B71B23"/>
    <w:rsid w:val="00B72943"/>
    <w:rsid w:val="00B72A9A"/>
    <w:rsid w:val="00B746AD"/>
    <w:rsid w:val="00B75901"/>
    <w:rsid w:val="00B7753F"/>
    <w:rsid w:val="00B82D90"/>
    <w:rsid w:val="00B83511"/>
    <w:rsid w:val="00B90665"/>
    <w:rsid w:val="00B90F05"/>
    <w:rsid w:val="00B91204"/>
    <w:rsid w:val="00B92C18"/>
    <w:rsid w:val="00B95B9C"/>
    <w:rsid w:val="00BA33A8"/>
    <w:rsid w:val="00BA3767"/>
    <w:rsid w:val="00BA4535"/>
    <w:rsid w:val="00BA5C56"/>
    <w:rsid w:val="00BA5FC6"/>
    <w:rsid w:val="00BB2986"/>
    <w:rsid w:val="00BB2A9C"/>
    <w:rsid w:val="00BB746E"/>
    <w:rsid w:val="00BC02E1"/>
    <w:rsid w:val="00BC592D"/>
    <w:rsid w:val="00BD1B99"/>
    <w:rsid w:val="00BD231B"/>
    <w:rsid w:val="00BD4F51"/>
    <w:rsid w:val="00BD57CA"/>
    <w:rsid w:val="00BE02A2"/>
    <w:rsid w:val="00BE18BC"/>
    <w:rsid w:val="00BE51D3"/>
    <w:rsid w:val="00BE62E1"/>
    <w:rsid w:val="00BE7C55"/>
    <w:rsid w:val="00BF073C"/>
    <w:rsid w:val="00BF14D2"/>
    <w:rsid w:val="00BF1A06"/>
    <w:rsid w:val="00BF1ECE"/>
    <w:rsid w:val="00BF23DB"/>
    <w:rsid w:val="00BF3664"/>
    <w:rsid w:val="00BF4BED"/>
    <w:rsid w:val="00BF5830"/>
    <w:rsid w:val="00BF5D4A"/>
    <w:rsid w:val="00BF6136"/>
    <w:rsid w:val="00BF66D5"/>
    <w:rsid w:val="00BF6A38"/>
    <w:rsid w:val="00BF7783"/>
    <w:rsid w:val="00BF7C94"/>
    <w:rsid w:val="00BF7F8E"/>
    <w:rsid w:val="00C0343A"/>
    <w:rsid w:val="00C037EC"/>
    <w:rsid w:val="00C04AE0"/>
    <w:rsid w:val="00C0652F"/>
    <w:rsid w:val="00C070C3"/>
    <w:rsid w:val="00C07310"/>
    <w:rsid w:val="00C10567"/>
    <w:rsid w:val="00C10C6D"/>
    <w:rsid w:val="00C10D21"/>
    <w:rsid w:val="00C112D0"/>
    <w:rsid w:val="00C118A5"/>
    <w:rsid w:val="00C13D2A"/>
    <w:rsid w:val="00C14157"/>
    <w:rsid w:val="00C146D2"/>
    <w:rsid w:val="00C14C57"/>
    <w:rsid w:val="00C1682C"/>
    <w:rsid w:val="00C17218"/>
    <w:rsid w:val="00C17355"/>
    <w:rsid w:val="00C178A4"/>
    <w:rsid w:val="00C21228"/>
    <w:rsid w:val="00C218A4"/>
    <w:rsid w:val="00C22B79"/>
    <w:rsid w:val="00C246E7"/>
    <w:rsid w:val="00C24708"/>
    <w:rsid w:val="00C27E27"/>
    <w:rsid w:val="00C307A3"/>
    <w:rsid w:val="00C32702"/>
    <w:rsid w:val="00C337A6"/>
    <w:rsid w:val="00C40E10"/>
    <w:rsid w:val="00C46A47"/>
    <w:rsid w:val="00C54BBE"/>
    <w:rsid w:val="00C65DFC"/>
    <w:rsid w:val="00C65FE8"/>
    <w:rsid w:val="00C67667"/>
    <w:rsid w:val="00C676B8"/>
    <w:rsid w:val="00C71AE8"/>
    <w:rsid w:val="00C72ED2"/>
    <w:rsid w:val="00C76A5E"/>
    <w:rsid w:val="00C76BD1"/>
    <w:rsid w:val="00C8329D"/>
    <w:rsid w:val="00C8665F"/>
    <w:rsid w:val="00C87A5B"/>
    <w:rsid w:val="00C9071E"/>
    <w:rsid w:val="00C9079D"/>
    <w:rsid w:val="00C90A8F"/>
    <w:rsid w:val="00C918E2"/>
    <w:rsid w:val="00C926A2"/>
    <w:rsid w:val="00C95E73"/>
    <w:rsid w:val="00C97A94"/>
    <w:rsid w:val="00CA0A67"/>
    <w:rsid w:val="00CA0B34"/>
    <w:rsid w:val="00CA1DD3"/>
    <w:rsid w:val="00CA577D"/>
    <w:rsid w:val="00CA60F2"/>
    <w:rsid w:val="00CB37AA"/>
    <w:rsid w:val="00CB4B20"/>
    <w:rsid w:val="00CB5C0C"/>
    <w:rsid w:val="00CB6124"/>
    <w:rsid w:val="00CB7F36"/>
    <w:rsid w:val="00CC047E"/>
    <w:rsid w:val="00CC0A92"/>
    <w:rsid w:val="00CC2E83"/>
    <w:rsid w:val="00CC4C78"/>
    <w:rsid w:val="00CC7CB8"/>
    <w:rsid w:val="00CC7FED"/>
    <w:rsid w:val="00CD4FE9"/>
    <w:rsid w:val="00CD58E8"/>
    <w:rsid w:val="00CD62E5"/>
    <w:rsid w:val="00CD7EA6"/>
    <w:rsid w:val="00CE23A9"/>
    <w:rsid w:val="00CE42A6"/>
    <w:rsid w:val="00CE757E"/>
    <w:rsid w:val="00CF01A8"/>
    <w:rsid w:val="00CF52AA"/>
    <w:rsid w:val="00CF5783"/>
    <w:rsid w:val="00CF5EE5"/>
    <w:rsid w:val="00CF7CF0"/>
    <w:rsid w:val="00D01F13"/>
    <w:rsid w:val="00D01FAA"/>
    <w:rsid w:val="00D0205F"/>
    <w:rsid w:val="00D04AF0"/>
    <w:rsid w:val="00D052A8"/>
    <w:rsid w:val="00D11684"/>
    <w:rsid w:val="00D1177E"/>
    <w:rsid w:val="00D123C2"/>
    <w:rsid w:val="00D135AF"/>
    <w:rsid w:val="00D1422E"/>
    <w:rsid w:val="00D1487C"/>
    <w:rsid w:val="00D14A5A"/>
    <w:rsid w:val="00D15B62"/>
    <w:rsid w:val="00D162CB"/>
    <w:rsid w:val="00D17649"/>
    <w:rsid w:val="00D17974"/>
    <w:rsid w:val="00D23219"/>
    <w:rsid w:val="00D23B3D"/>
    <w:rsid w:val="00D257C1"/>
    <w:rsid w:val="00D2597D"/>
    <w:rsid w:val="00D344BC"/>
    <w:rsid w:val="00D34C68"/>
    <w:rsid w:val="00D360C6"/>
    <w:rsid w:val="00D361B2"/>
    <w:rsid w:val="00D37541"/>
    <w:rsid w:val="00D41B9E"/>
    <w:rsid w:val="00D44274"/>
    <w:rsid w:val="00D44DBD"/>
    <w:rsid w:val="00D45A1C"/>
    <w:rsid w:val="00D45BC3"/>
    <w:rsid w:val="00D4710F"/>
    <w:rsid w:val="00D47E5D"/>
    <w:rsid w:val="00D505F8"/>
    <w:rsid w:val="00D54AF9"/>
    <w:rsid w:val="00D570B3"/>
    <w:rsid w:val="00D579F1"/>
    <w:rsid w:val="00D62349"/>
    <w:rsid w:val="00D640E1"/>
    <w:rsid w:val="00D662B2"/>
    <w:rsid w:val="00D6675B"/>
    <w:rsid w:val="00D72D2D"/>
    <w:rsid w:val="00D81424"/>
    <w:rsid w:val="00D81B14"/>
    <w:rsid w:val="00D82629"/>
    <w:rsid w:val="00D919EE"/>
    <w:rsid w:val="00D93E5D"/>
    <w:rsid w:val="00D96AD3"/>
    <w:rsid w:val="00D96DC1"/>
    <w:rsid w:val="00D971F5"/>
    <w:rsid w:val="00DA6638"/>
    <w:rsid w:val="00DB007E"/>
    <w:rsid w:val="00DB0ED3"/>
    <w:rsid w:val="00DB0FA6"/>
    <w:rsid w:val="00DB12E6"/>
    <w:rsid w:val="00DB49B4"/>
    <w:rsid w:val="00DB4CE0"/>
    <w:rsid w:val="00DB5C5A"/>
    <w:rsid w:val="00DC30BC"/>
    <w:rsid w:val="00DC6698"/>
    <w:rsid w:val="00DC6D4B"/>
    <w:rsid w:val="00DC6DBE"/>
    <w:rsid w:val="00DC6EA1"/>
    <w:rsid w:val="00DC7173"/>
    <w:rsid w:val="00DC71BD"/>
    <w:rsid w:val="00DD18B5"/>
    <w:rsid w:val="00DD440D"/>
    <w:rsid w:val="00DD5B18"/>
    <w:rsid w:val="00DD6EAE"/>
    <w:rsid w:val="00DD7772"/>
    <w:rsid w:val="00DD7D89"/>
    <w:rsid w:val="00DD7EFE"/>
    <w:rsid w:val="00DE0F18"/>
    <w:rsid w:val="00DE0F1D"/>
    <w:rsid w:val="00DE12B6"/>
    <w:rsid w:val="00DE1FBF"/>
    <w:rsid w:val="00DE29ED"/>
    <w:rsid w:val="00DE547B"/>
    <w:rsid w:val="00DE7257"/>
    <w:rsid w:val="00DF3013"/>
    <w:rsid w:val="00DF617B"/>
    <w:rsid w:val="00E01817"/>
    <w:rsid w:val="00E03842"/>
    <w:rsid w:val="00E04DB6"/>
    <w:rsid w:val="00E06C7F"/>
    <w:rsid w:val="00E07AE3"/>
    <w:rsid w:val="00E11407"/>
    <w:rsid w:val="00E13B6D"/>
    <w:rsid w:val="00E14FA4"/>
    <w:rsid w:val="00E15403"/>
    <w:rsid w:val="00E17227"/>
    <w:rsid w:val="00E21B16"/>
    <w:rsid w:val="00E21FC7"/>
    <w:rsid w:val="00E22187"/>
    <w:rsid w:val="00E22E17"/>
    <w:rsid w:val="00E260FE"/>
    <w:rsid w:val="00E26A64"/>
    <w:rsid w:val="00E303CE"/>
    <w:rsid w:val="00E324AA"/>
    <w:rsid w:val="00E332D3"/>
    <w:rsid w:val="00E35A11"/>
    <w:rsid w:val="00E405B3"/>
    <w:rsid w:val="00E4237D"/>
    <w:rsid w:val="00E42E9E"/>
    <w:rsid w:val="00E430D0"/>
    <w:rsid w:val="00E463F4"/>
    <w:rsid w:val="00E54905"/>
    <w:rsid w:val="00E549FB"/>
    <w:rsid w:val="00E562CE"/>
    <w:rsid w:val="00E617FF"/>
    <w:rsid w:val="00E61C7A"/>
    <w:rsid w:val="00E62248"/>
    <w:rsid w:val="00E62A15"/>
    <w:rsid w:val="00E62ED0"/>
    <w:rsid w:val="00E63726"/>
    <w:rsid w:val="00E64FAE"/>
    <w:rsid w:val="00E701FE"/>
    <w:rsid w:val="00E74D28"/>
    <w:rsid w:val="00E7507A"/>
    <w:rsid w:val="00E76795"/>
    <w:rsid w:val="00E77025"/>
    <w:rsid w:val="00E77D78"/>
    <w:rsid w:val="00E80230"/>
    <w:rsid w:val="00E8142E"/>
    <w:rsid w:val="00E91C08"/>
    <w:rsid w:val="00E920E1"/>
    <w:rsid w:val="00E92188"/>
    <w:rsid w:val="00E927F0"/>
    <w:rsid w:val="00E940F0"/>
    <w:rsid w:val="00E95522"/>
    <w:rsid w:val="00EA13F0"/>
    <w:rsid w:val="00EA150F"/>
    <w:rsid w:val="00EA188A"/>
    <w:rsid w:val="00EA25C1"/>
    <w:rsid w:val="00EA34AF"/>
    <w:rsid w:val="00EA3762"/>
    <w:rsid w:val="00EA3F28"/>
    <w:rsid w:val="00EA50E8"/>
    <w:rsid w:val="00EB3A9E"/>
    <w:rsid w:val="00EB420E"/>
    <w:rsid w:val="00EB551D"/>
    <w:rsid w:val="00EC2828"/>
    <w:rsid w:val="00EC438F"/>
    <w:rsid w:val="00EC65E3"/>
    <w:rsid w:val="00ED08AB"/>
    <w:rsid w:val="00ED0C37"/>
    <w:rsid w:val="00ED36DA"/>
    <w:rsid w:val="00ED5198"/>
    <w:rsid w:val="00EE016D"/>
    <w:rsid w:val="00EE39D6"/>
    <w:rsid w:val="00EE3A1D"/>
    <w:rsid w:val="00EE49C4"/>
    <w:rsid w:val="00EE69B6"/>
    <w:rsid w:val="00EE7233"/>
    <w:rsid w:val="00EF1672"/>
    <w:rsid w:val="00EF206C"/>
    <w:rsid w:val="00EF3E4A"/>
    <w:rsid w:val="00EF52C1"/>
    <w:rsid w:val="00EF698E"/>
    <w:rsid w:val="00F00F95"/>
    <w:rsid w:val="00F0116D"/>
    <w:rsid w:val="00F02AC8"/>
    <w:rsid w:val="00F02D6E"/>
    <w:rsid w:val="00F1431C"/>
    <w:rsid w:val="00F14865"/>
    <w:rsid w:val="00F17775"/>
    <w:rsid w:val="00F209AE"/>
    <w:rsid w:val="00F238A4"/>
    <w:rsid w:val="00F25DA1"/>
    <w:rsid w:val="00F30472"/>
    <w:rsid w:val="00F30BC8"/>
    <w:rsid w:val="00F35A62"/>
    <w:rsid w:val="00F375A8"/>
    <w:rsid w:val="00F4416E"/>
    <w:rsid w:val="00F44557"/>
    <w:rsid w:val="00F46476"/>
    <w:rsid w:val="00F47267"/>
    <w:rsid w:val="00F539B1"/>
    <w:rsid w:val="00F554A3"/>
    <w:rsid w:val="00F56C34"/>
    <w:rsid w:val="00F60A59"/>
    <w:rsid w:val="00F60B1C"/>
    <w:rsid w:val="00F62556"/>
    <w:rsid w:val="00F63CA8"/>
    <w:rsid w:val="00F6460B"/>
    <w:rsid w:val="00F652CF"/>
    <w:rsid w:val="00F711A3"/>
    <w:rsid w:val="00F714F0"/>
    <w:rsid w:val="00F773B1"/>
    <w:rsid w:val="00F819A7"/>
    <w:rsid w:val="00F83454"/>
    <w:rsid w:val="00F83567"/>
    <w:rsid w:val="00F843D7"/>
    <w:rsid w:val="00F85CE7"/>
    <w:rsid w:val="00F863A4"/>
    <w:rsid w:val="00F866E2"/>
    <w:rsid w:val="00F8683E"/>
    <w:rsid w:val="00F8785E"/>
    <w:rsid w:val="00F902D2"/>
    <w:rsid w:val="00F95D69"/>
    <w:rsid w:val="00FA0780"/>
    <w:rsid w:val="00FA3CEA"/>
    <w:rsid w:val="00FA532E"/>
    <w:rsid w:val="00FA65B5"/>
    <w:rsid w:val="00FA7603"/>
    <w:rsid w:val="00FB040B"/>
    <w:rsid w:val="00FB1A27"/>
    <w:rsid w:val="00FB2008"/>
    <w:rsid w:val="00FB3B5D"/>
    <w:rsid w:val="00FB4765"/>
    <w:rsid w:val="00FB55CD"/>
    <w:rsid w:val="00FB743F"/>
    <w:rsid w:val="00FC15A4"/>
    <w:rsid w:val="00FD0946"/>
    <w:rsid w:val="00FD11D4"/>
    <w:rsid w:val="00FD45D0"/>
    <w:rsid w:val="00FD5261"/>
    <w:rsid w:val="00FD5753"/>
    <w:rsid w:val="00FD5B89"/>
    <w:rsid w:val="00FD61AA"/>
    <w:rsid w:val="00FD6FF4"/>
    <w:rsid w:val="00FE2365"/>
    <w:rsid w:val="00FE57C1"/>
    <w:rsid w:val="00FE6791"/>
    <w:rsid w:val="00FF03A2"/>
    <w:rsid w:val="00FF0887"/>
    <w:rsid w:val="00FF257A"/>
    <w:rsid w:val="00FF271D"/>
    <w:rsid w:val="00FF3C7D"/>
    <w:rsid w:val="00FF5FDA"/>
    <w:rsid w:val="00FF69F7"/>
    <w:rsid w:val="00FF7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60DC"/>
    <w:rPr>
      <w:rFonts w:ascii="Arial Narrow" w:hAnsi="Arial Narrow"/>
      <w:bCs/>
      <w:iCs/>
      <w:sz w:val="26"/>
      <w:szCs w:val="26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581DE1"/>
    <w:pPr>
      <w:keepNext/>
      <w:jc w:val="center"/>
      <w:outlineLvl w:val="0"/>
    </w:pPr>
    <w:rPr>
      <w:rFonts w:ascii="Verdana" w:hAnsi="Verdana"/>
      <w:b/>
      <w:iCs w:val="0"/>
      <w:sz w:val="18"/>
      <w:szCs w:val="1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581DE1"/>
    <w:pPr>
      <w:numPr>
        <w:ilvl w:val="1"/>
        <w:numId w:val="1"/>
      </w:numPr>
      <w:spacing w:before="240" w:after="240"/>
      <w:jc w:val="both"/>
      <w:outlineLvl w:val="1"/>
    </w:pPr>
    <w:rPr>
      <w:rFonts w:ascii="Arial" w:hAnsi="Arial"/>
      <w:b/>
      <w:bCs w:val="0"/>
      <w:iCs w:val="0"/>
      <w:sz w:val="24"/>
      <w:szCs w:val="20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581DE1"/>
    <w:pPr>
      <w:numPr>
        <w:ilvl w:val="2"/>
        <w:numId w:val="1"/>
      </w:numPr>
      <w:spacing w:before="120" w:after="120"/>
      <w:jc w:val="both"/>
      <w:outlineLvl w:val="2"/>
    </w:pPr>
    <w:rPr>
      <w:rFonts w:ascii="Arial" w:hAnsi="Arial"/>
      <w:b/>
      <w:bCs w:val="0"/>
      <w:iCs w:val="0"/>
      <w:sz w:val="22"/>
      <w:szCs w:val="20"/>
    </w:rPr>
  </w:style>
  <w:style w:type="paragraph" w:styleId="Titolo4">
    <w:name w:val="heading 4"/>
    <w:basedOn w:val="Normale"/>
    <w:link w:val="Titolo4Carattere"/>
    <w:uiPriority w:val="99"/>
    <w:qFormat/>
    <w:rsid w:val="00581DE1"/>
    <w:pPr>
      <w:numPr>
        <w:ilvl w:val="3"/>
        <w:numId w:val="1"/>
      </w:numPr>
      <w:tabs>
        <w:tab w:val="left" w:pos="1134"/>
        <w:tab w:val="left" w:pos="1418"/>
        <w:tab w:val="left" w:pos="6804"/>
      </w:tabs>
      <w:spacing w:after="60"/>
      <w:jc w:val="both"/>
      <w:outlineLvl w:val="3"/>
    </w:pPr>
    <w:rPr>
      <w:rFonts w:ascii="Arial" w:hAnsi="Arial"/>
      <w:bCs w:val="0"/>
      <w:iCs w:val="0"/>
      <w:sz w:val="22"/>
      <w:szCs w:val="20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581DE1"/>
    <w:pPr>
      <w:numPr>
        <w:ilvl w:val="4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4"/>
    </w:pPr>
    <w:rPr>
      <w:rFonts w:ascii="Tms Rmn" w:hAnsi="Tms Rmn"/>
      <w:b/>
      <w:bCs w:val="0"/>
      <w:iCs w:val="0"/>
      <w:sz w:val="22"/>
      <w:szCs w:val="20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581DE1"/>
    <w:pPr>
      <w:numPr>
        <w:ilvl w:val="5"/>
        <w:numId w:val="1"/>
      </w:numPr>
      <w:tabs>
        <w:tab w:val="left" w:pos="1418"/>
        <w:tab w:val="left" w:pos="6804"/>
      </w:tabs>
      <w:spacing w:after="120"/>
      <w:jc w:val="both"/>
      <w:outlineLvl w:val="5"/>
    </w:pPr>
    <w:rPr>
      <w:rFonts w:ascii="Tms Rmn" w:hAnsi="Tms Rmn"/>
      <w:bCs w:val="0"/>
      <w:iCs w:val="0"/>
      <w:sz w:val="22"/>
      <w:szCs w:val="20"/>
      <w:u w:val="singl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581DE1"/>
    <w:pPr>
      <w:numPr>
        <w:ilvl w:val="6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6"/>
    </w:pPr>
    <w:rPr>
      <w:rFonts w:ascii="Tms Rmn" w:hAnsi="Tms Rmn"/>
      <w:bCs w:val="0"/>
      <w:i/>
      <w:iCs w:val="0"/>
      <w:sz w:val="22"/>
      <w:szCs w:val="20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581DE1"/>
    <w:pPr>
      <w:numPr>
        <w:ilvl w:val="7"/>
        <w:numId w:val="1"/>
      </w:numPr>
      <w:tabs>
        <w:tab w:val="left" w:pos="1134"/>
        <w:tab w:val="left" w:pos="6804"/>
      </w:tabs>
      <w:spacing w:after="120"/>
      <w:jc w:val="both"/>
      <w:outlineLvl w:val="7"/>
    </w:pPr>
    <w:rPr>
      <w:rFonts w:ascii="Tms Rmn" w:hAnsi="Tms Rmn"/>
      <w:bCs w:val="0"/>
      <w:i/>
      <w:iCs w:val="0"/>
      <w:sz w:val="22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581DE1"/>
    <w:pPr>
      <w:numPr>
        <w:ilvl w:val="8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8"/>
    </w:pPr>
    <w:rPr>
      <w:rFonts w:ascii="Tms Rmn" w:hAnsi="Tms Rmn"/>
      <w:bCs w:val="0"/>
      <w:i/>
      <w:iCs w:val="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6F74B8"/>
    <w:rPr>
      <w:rFonts w:ascii="Verdana" w:hAnsi="Verdana" w:cs="Times New Roman"/>
      <w:b/>
      <w:bCs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6F74B8"/>
    <w:rPr>
      <w:rFonts w:ascii="Arial" w:hAnsi="Arial" w:cs="Times New Roman"/>
      <w:b/>
      <w:sz w:val="24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6F74B8"/>
    <w:rPr>
      <w:rFonts w:ascii="Arial" w:hAnsi="Arial" w:cs="Times New Roman"/>
      <w:b/>
      <w:sz w:val="22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6F74B8"/>
    <w:rPr>
      <w:rFonts w:ascii="Arial" w:hAnsi="Arial" w:cs="Times New Roman"/>
      <w:sz w:val="22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6F74B8"/>
    <w:rPr>
      <w:rFonts w:ascii="Tms Rmn" w:hAnsi="Tms Rmn" w:cs="Times New Roman"/>
      <w:b/>
      <w:sz w:val="22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6F74B8"/>
    <w:rPr>
      <w:rFonts w:ascii="Tms Rmn" w:hAnsi="Tms Rmn" w:cs="Times New Roman"/>
      <w:sz w:val="22"/>
      <w:u w:val="single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6F74B8"/>
    <w:rPr>
      <w:rFonts w:ascii="Tms Rmn" w:hAnsi="Tms Rmn" w:cs="Times New Roman"/>
      <w:i/>
      <w:sz w:val="22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6F74B8"/>
    <w:rPr>
      <w:rFonts w:ascii="Tms Rmn" w:hAnsi="Tms Rmn" w:cs="Times New Roman"/>
      <w:i/>
      <w:sz w:val="22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6F74B8"/>
    <w:rPr>
      <w:rFonts w:ascii="Tms Rmn" w:hAnsi="Tms Rmn" w:cs="Times New Roman"/>
      <w:i/>
      <w:sz w:val="22"/>
    </w:rPr>
  </w:style>
  <w:style w:type="paragraph" w:styleId="Corpodeltesto">
    <w:name w:val="Body Text"/>
    <w:basedOn w:val="Normale"/>
    <w:link w:val="CorpodeltestoCarattere"/>
    <w:uiPriority w:val="99"/>
    <w:rsid w:val="00581DE1"/>
    <w:pPr>
      <w:jc w:val="both"/>
    </w:pPr>
    <w:rPr>
      <w:rFonts w:ascii="Arial" w:hAnsi="Arial"/>
      <w:bCs w:val="0"/>
      <w:iCs w:val="0"/>
      <w:sz w:val="24"/>
      <w:szCs w:val="20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locked/>
    <w:rsid w:val="006F74B8"/>
    <w:rPr>
      <w:rFonts w:ascii="Arial" w:hAnsi="Arial" w:cs="Times New Roman"/>
      <w:sz w:val="24"/>
    </w:rPr>
  </w:style>
  <w:style w:type="paragraph" w:styleId="Corpodeltesto2">
    <w:name w:val="Body Text 2"/>
    <w:basedOn w:val="Normale"/>
    <w:link w:val="Corpodeltesto2Carattere"/>
    <w:uiPriority w:val="99"/>
    <w:rsid w:val="00581DE1"/>
    <w:pPr>
      <w:jc w:val="center"/>
    </w:pPr>
    <w:rPr>
      <w:rFonts w:ascii="Arial" w:hAnsi="Arial"/>
      <w:bCs w:val="0"/>
      <w:iCs w:val="0"/>
      <w:sz w:val="16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6F74B8"/>
    <w:rPr>
      <w:rFonts w:ascii="Arial" w:hAnsi="Arial" w:cs="Times New Roman"/>
      <w:snapToGrid w:val="0"/>
      <w:sz w:val="16"/>
    </w:rPr>
  </w:style>
  <w:style w:type="paragraph" w:styleId="Intestazione">
    <w:name w:val="header"/>
    <w:basedOn w:val="Normale"/>
    <w:link w:val="IntestazioneCarattere"/>
    <w:uiPriority w:val="99"/>
    <w:rsid w:val="00581DE1"/>
    <w:pPr>
      <w:tabs>
        <w:tab w:val="center" w:pos="4819"/>
        <w:tab w:val="right" w:pos="9638"/>
      </w:tabs>
    </w:pPr>
    <w:rPr>
      <w:rFonts w:ascii="Arial" w:hAnsi="Arial"/>
      <w:bCs w:val="0"/>
      <w:iCs w:val="0"/>
      <w:sz w:val="24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6F74B8"/>
    <w:rPr>
      <w:rFonts w:ascii="Arial" w:hAnsi="Arial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581DE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6F74B8"/>
    <w:rPr>
      <w:rFonts w:ascii="Arial Narrow" w:hAnsi="Arial Narrow" w:cs="Times New Roman"/>
      <w:bCs/>
      <w:iCs/>
      <w:sz w:val="26"/>
      <w:szCs w:val="26"/>
    </w:rPr>
  </w:style>
  <w:style w:type="paragraph" w:styleId="Rientrocorpodeltesto3">
    <w:name w:val="Body Text Indent 3"/>
    <w:basedOn w:val="Normale"/>
    <w:link w:val="Rientrocorpodeltesto3Carattere"/>
    <w:uiPriority w:val="99"/>
    <w:rsid w:val="00581DE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sid w:val="006F74B8"/>
    <w:rPr>
      <w:rFonts w:ascii="Arial Narrow" w:hAnsi="Arial Narrow" w:cs="Times New Roman"/>
      <w:bCs/>
      <w:iCs/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rsid w:val="00581DE1"/>
    <w:pPr>
      <w:spacing w:after="120"/>
    </w:pPr>
    <w:rPr>
      <w:rFonts w:ascii="Times New Roman" w:hAnsi="Times New Roman"/>
      <w:bCs w:val="0"/>
      <w:iCs w:val="0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6F74B8"/>
    <w:rPr>
      <w:rFonts w:cs="Times New Roman"/>
      <w:sz w:val="16"/>
      <w:szCs w:val="16"/>
    </w:rPr>
  </w:style>
  <w:style w:type="paragraph" w:styleId="Rientrocorpodeltesto2">
    <w:name w:val="Body Text Indent 2"/>
    <w:basedOn w:val="Normale"/>
    <w:link w:val="Rientrocorpodeltesto2Carattere"/>
    <w:uiPriority w:val="99"/>
    <w:rsid w:val="00581DE1"/>
    <w:pPr>
      <w:tabs>
        <w:tab w:val="num" w:pos="1080"/>
      </w:tabs>
      <w:spacing w:before="120"/>
      <w:ind w:left="1080"/>
      <w:jc w:val="both"/>
      <w:outlineLvl w:val="1"/>
    </w:pPr>
    <w:rPr>
      <w:rFonts w:ascii="Verdana" w:hAnsi="Verdana"/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6F74B8"/>
    <w:rPr>
      <w:rFonts w:ascii="Verdana" w:hAnsi="Verdana" w:cs="Times New Roman"/>
      <w:bCs/>
      <w:iCs/>
    </w:rPr>
  </w:style>
  <w:style w:type="paragraph" w:customStyle="1" w:styleId="puntoelencoschede">
    <w:name w:val="punto elenco schede"/>
    <w:basedOn w:val="Normale"/>
    <w:uiPriority w:val="99"/>
    <w:rsid w:val="00581DE1"/>
    <w:pPr>
      <w:numPr>
        <w:numId w:val="5"/>
      </w:numPr>
      <w:spacing w:before="60"/>
      <w:ind w:right="282"/>
      <w:jc w:val="both"/>
    </w:pPr>
    <w:rPr>
      <w:rFonts w:ascii="Times New Roman" w:hAnsi="Times New Roman"/>
      <w:bCs w:val="0"/>
      <w:iCs w:val="0"/>
      <w:sz w:val="24"/>
      <w:szCs w:val="20"/>
    </w:rPr>
  </w:style>
  <w:style w:type="character" w:customStyle="1" w:styleId="testo">
    <w:name w:val="testo"/>
    <w:basedOn w:val="Carpredefinitoparagrafo"/>
    <w:uiPriority w:val="99"/>
    <w:rsid w:val="00581DE1"/>
    <w:rPr>
      <w:rFonts w:ascii="Verdana" w:hAnsi="Verdana" w:cs="Times New Roman"/>
      <w:color w:val="000000"/>
      <w:sz w:val="17"/>
      <w:szCs w:val="17"/>
    </w:rPr>
  </w:style>
  <w:style w:type="character" w:styleId="Numeropagina">
    <w:name w:val="page number"/>
    <w:basedOn w:val="Carpredefinitoparagrafo"/>
    <w:uiPriority w:val="99"/>
    <w:rsid w:val="00581DE1"/>
    <w:rPr>
      <w:rFonts w:cs="Times New Roman"/>
    </w:rPr>
  </w:style>
  <w:style w:type="paragraph" w:styleId="Rientrocorpodeltesto">
    <w:name w:val="Body Text Indent"/>
    <w:basedOn w:val="Normale"/>
    <w:link w:val="RientrocorpodeltestoCarattere"/>
    <w:uiPriority w:val="99"/>
    <w:rsid w:val="00581DE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6F74B8"/>
    <w:rPr>
      <w:rFonts w:ascii="Arial Narrow" w:hAnsi="Arial Narrow" w:cs="Times New Roman"/>
      <w:bCs/>
      <w:iCs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rsid w:val="00581DE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6F74B8"/>
    <w:rPr>
      <w:rFonts w:ascii="Tahoma" w:hAnsi="Tahoma" w:cs="Tahoma"/>
      <w:bCs/>
      <w:iCs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581DE1"/>
    <w:rPr>
      <w:rFonts w:ascii="New York" w:hAnsi="New York"/>
      <w:bCs w:val="0"/>
      <w:iCs w:val="0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6F74B8"/>
    <w:rPr>
      <w:rFonts w:ascii="New York" w:hAnsi="New York" w:cs="Times New Roman"/>
    </w:rPr>
  </w:style>
  <w:style w:type="paragraph" w:styleId="Paragrafoelenco">
    <w:name w:val="List Paragraph"/>
    <w:basedOn w:val="Normale"/>
    <w:uiPriority w:val="99"/>
    <w:qFormat/>
    <w:rsid w:val="00DB49B4"/>
    <w:pPr>
      <w:ind w:left="708"/>
    </w:pPr>
  </w:style>
  <w:style w:type="paragraph" w:customStyle="1" w:styleId="RifModulo">
    <w:name w:val="Rif Modulo"/>
    <w:basedOn w:val="Normale"/>
    <w:next w:val="Normale"/>
    <w:uiPriority w:val="99"/>
    <w:rsid w:val="009A2747"/>
    <w:pPr>
      <w:keepNext/>
      <w:spacing w:before="120"/>
      <w:jc w:val="both"/>
    </w:pPr>
    <w:rPr>
      <w:rFonts w:ascii="Arial" w:hAnsi="Arial"/>
      <w:b/>
      <w:bCs w:val="0"/>
      <w:iCs w:val="0"/>
      <w:sz w:val="22"/>
      <w:szCs w:val="20"/>
    </w:rPr>
  </w:style>
  <w:style w:type="paragraph" w:customStyle="1" w:styleId="Default">
    <w:name w:val="Default"/>
    <w:uiPriority w:val="99"/>
    <w:rsid w:val="00672D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Grigliatabella">
    <w:name w:val="Table Grid"/>
    <w:basedOn w:val="Tabellanormale"/>
    <w:uiPriority w:val="99"/>
    <w:rsid w:val="005642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grassetto">
    <w:name w:val="Strong"/>
    <w:basedOn w:val="Carpredefinitoparagrafo"/>
    <w:uiPriority w:val="99"/>
    <w:qFormat/>
    <w:rsid w:val="00CC047E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60DC"/>
    <w:rPr>
      <w:rFonts w:ascii="Arial Narrow" w:hAnsi="Arial Narrow"/>
      <w:bCs/>
      <w:iCs/>
      <w:sz w:val="26"/>
      <w:szCs w:val="26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581DE1"/>
    <w:pPr>
      <w:keepNext/>
      <w:jc w:val="center"/>
      <w:outlineLvl w:val="0"/>
    </w:pPr>
    <w:rPr>
      <w:rFonts w:ascii="Verdana" w:hAnsi="Verdana"/>
      <w:b/>
      <w:iCs w:val="0"/>
      <w:sz w:val="18"/>
      <w:szCs w:val="1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581DE1"/>
    <w:pPr>
      <w:numPr>
        <w:ilvl w:val="1"/>
        <w:numId w:val="1"/>
      </w:numPr>
      <w:spacing w:before="240" w:after="240"/>
      <w:jc w:val="both"/>
      <w:outlineLvl w:val="1"/>
    </w:pPr>
    <w:rPr>
      <w:rFonts w:ascii="Arial" w:hAnsi="Arial"/>
      <w:b/>
      <w:bCs w:val="0"/>
      <w:iCs w:val="0"/>
      <w:sz w:val="24"/>
      <w:szCs w:val="20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581DE1"/>
    <w:pPr>
      <w:numPr>
        <w:ilvl w:val="2"/>
        <w:numId w:val="1"/>
      </w:numPr>
      <w:spacing w:before="120" w:after="120"/>
      <w:jc w:val="both"/>
      <w:outlineLvl w:val="2"/>
    </w:pPr>
    <w:rPr>
      <w:rFonts w:ascii="Arial" w:hAnsi="Arial"/>
      <w:b/>
      <w:bCs w:val="0"/>
      <w:iCs w:val="0"/>
      <w:sz w:val="22"/>
      <w:szCs w:val="20"/>
    </w:rPr>
  </w:style>
  <w:style w:type="paragraph" w:styleId="Titolo4">
    <w:name w:val="heading 4"/>
    <w:basedOn w:val="Normale"/>
    <w:link w:val="Titolo4Carattere"/>
    <w:uiPriority w:val="99"/>
    <w:qFormat/>
    <w:rsid w:val="00581DE1"/>
    <w:pPr>
      <w:numPr>
        <w:ilvl w:val="3"/>
        <w:numId w:val="1"/>
      </w:numPr>
      <w:tabs>
        <w:tab w:val="left" w:pos="1134"/>
        <w:tab w:val="left" w:pos="1418"/>
        <w:tab w:val="left" w:pos="6804"/>
      </w:tabs>
      <w:spacing w:after="60"/>
      <w:jc w:val="both"/>
      <w:outlineLvl w:val="3"/>
    </w:pPr>
    <w:rPr>
      <w:rFonts w:ascii="Arial" w:hAnsi="Arial"/>
      <w:bCs w:val="0"/>
      <w:iCs w:val="0"/>
      <w:sz w:val="22"/>
      <w:szCs w:val="20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581DE1"/>
    <w:pPr>
      <w:numPr>
        <w:ilvl w:val="4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4"/>
    </w:pPr>
    <w:rPr>
      <w:rFonts w:ascii="Tms Rmn" w:hAnsi="Tms Rmn"/>
      <w:b/>
      <w:bCs w:val="0"/>
      <w:iCs w:val="0"/>
      <w:sz w:val="22"/>
      <w:szCs w:val="20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581DE1"/>
    <w:pPr>
      <w:numPr>
        <w:ilvl w:val="5"/>
        <w:numId w:val="1"/>
      </w:numPr>
      <w:tabs>
        <w:tab w:val="left" w:pos="1418"/>
        <w:tab w:val="left" w:pos="6804"/>
      </w:tabs>
      <w:spacing w:after="120"/>
      <w:jc w:val="both"/>
      <w:outlineLvl w:val="5"/>
    </w:pPr>
    <w:rPr>
      <w:rFonts w:ascii="Tms Rmn" w:hAnsi="Tms Rmn"/>
      <w:bCs w:val="0"/>
      <w:iCs w:val="0"/>
      <w:sz w:val="22"/>
      <w:szCs w:val="20"/>
      <w:u w:val="singl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581DE1"/>
    <w:pPr>
      <w:numPr>
        <w:ilvl w:val="6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6"/>
    </w:pPr>
    <w:rPr>
      <w:rFonts w:ascii="Tms Rmn" w:hAnsi="Tms Rmn"/>
      <w:bCs w:val="0"/>
      <w:i/>
      <w:iCs w:val="0"/>
      <w:sz w:val="22"/>
      <w:szCs w:val="20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581DE1"/>
    <w:pPr>
      <w:numPr>
        <w:ilvl w:val="7"/>
        <w:numId w:val="1"/>
      </w:numPr>
      <w:tabs>
        <w:tab w:val="left" w:pos="1134"/>
        <w:tab w:val="left" w:pos="6804"/>
      </w:tabs>
      <w:spacing w:after="120"/>
      <w:jc w:val="both"/>
      <w:outlineLvl w:val="7"/>
    </w:pPr>
    <w:rPr>
      <w:rFonts w:ascii="Tms Rmn" w:hAnsi="Tms Rmn"/>
      <w:bCs w:val="0"/>
      <w:i/>
      <w:iCs w:val="0"/>
      <w:sz w:val="22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581DE1"/>
    <w:pPr>
      <w:numPr>
        <w:ilvl w:val="8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8"/>
    </w:pPr>
    <w:rPr>
      <w:rFonts w:ascii="Tms Rmn" w:hAnsi="Tms Rmn"/>
      <w:bCs w:val="0"/>
      <w:i/>
      <w:iCs w:val="0"/>
      <w:sz w:val="22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6F74B8"/>
    <w:rPr>
      <w:rFonts w:ascii="Verdana" w:hAnsi="Verdana" w:cs="Times New Roman"/>
      <w:b/>
      <w:bCs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6F74B8"/>
    <w:rPr>
      <w:rFonts w:ascii="Arial" w:hAnsi="Arial" w:cs="Times New Roman"/>
      <w:b/>
      <w:sz w:val="24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6F74B8"/>
    <w:rPr>
      <w:rFonts w:ascii="Arial" w:hAnsi="Arial" w:cs="Times New Roman"/>
      <w:b/>
      <w:sz w:val="22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6F74B8"/>
    <w:rPr>
      <w:rFonts w:ascii="Arial" w:hAnsi="Arial" w:cs="Times New Roman"/>
      <w:sz w:val="22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6F74B8"/>
    <w:rPr>
      <w:rFonts w:ascii="Tms Rmn" w:hAnsi="Tms Rmn" w:cs="Times New Roman"/>
      <w:b/>
      <w:sz w:val="22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6F74B8"/>
    <w:rPr>
      <w:rFonts w:ascii="Tms Rmn" w:hAnsi="Tms Rmn" w:cs="Times New Roman"/>
      <w:sz w:val="22"/>
      <w:u w:val="single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6F74B8"/>
    <w:rPr>
      <w:rFonts w:ascii="Tms Rmn" w:hAnsi="Tms Rmn" w:cs="Times New Roman"/>
      <w:i/>
      <w:sz w:val="22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6F74B8"/>
    <w:rPr>
      <w:rFonts w:ascii="Tms Rmn" w:hAnsi="Tms Rmn" w:cs="Times New Roman"/>
      <w:i/>
      <w:sz w:val="22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6F74B8"/>
    <w:rPr>
      <w:rFonts w:ascii="Tms Rmn" w:hAnsi="Tms Rmn" w:cs="Times New Roman"/>
      <w:i/>
      <w:sz w:val="22"/>
    </w:rPr>
  </w:style>
  <w:style w:type="paragraph" w:styleId="Corpotesto">
    <w:name w:val="Body Text"/>
    <w:basedOn w:val="Normale"/>
    <w:link w:val="CorpotestoCarattere"/>
    <w:uiPriority w:val="99"/>
    <w:rsid w:val="00581DE1"/>
    <w:pPr>
      <w:jc w:val="both"/>
    </w:pPr>
    <w:rPr>
      <w:rFonts w:ascii="Arial" w:hAnsi="Arial"/>
      <w:bCs w:val="0"/>
      <w:iCs w:val="0"/>
      <w:sz w:val="24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6F74B8"/>
    <w:rPr>
      <w:rFonts w:ascii="Arial" w:hAnsi="Arial" w:cs="Times New Roman"/>
      <w:sz w:val="24"/>
    </w:rPr>
  </w:style>
  <w:style w:type="paragraph" w:styleId="Corpodeltesto2">
    <w:name w:val="Body Text 2"/>
    <w:basedOn w:val="Normale"/>
    <w:link w:val="Corpodeltesto2Carattere"/>
    <w:uiPriority w:val="99"/>
    <w:rsid w:val="00581DE1"/>
    <w:pPr>
      <w:jc w:val="center"/>
    </w:pPr>
    <w:rPr>
      <w:rFonts w:ascii="Arial" w:hAnsi="Arial"/>
      <w:bCs w:val="0"/>
      <w:iCs w:val="0"/>
      <w:sz w:val="16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6F74B8"/>
    <w:rPr>
      <w:rFonts w:ascii="Arial" w:hAnsi="Arial" w:cs="Times New Roman"/>
      <w:snapToGrid w:val="0"/>
      <w:sz w:val="16"/>
    </w:rPr>
  </w:style>
  <w:style w:type="paragraph" w:styleId="Intestazione">
    <w:name w:val="header"/>
    <w:basedOn w:val="Normale"/>
    <w:link w:val="IntestazioneCarattere"/>
    <w:uiPriority w:val="99"/>
    <w:rsid w:val="00581DE1"/>
    <w:pPr>
      <w:tabs>
        <w:tab w:val="center" w:pos="4819"/>
        <w:tab w:val="right" w:pos="9638"/>
      </w:tabs>
    </w:pPr>
    <w:rPr>
      <w:rFonts w:ascii="Arial" w:hAnsi="Arial"/>
      <w:bCs w:val="0"/>
      <w:iCs w:val="0"/>
      <w:sz w:val="24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6F74B8"/>
    <w:rPr>
      <w:rFonts w:ascii="Arial" w:hAnsi="Arial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581DE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6F74B8"/>
    <w:rPr>
      <w:rFonts w:ascii="Arial Narrow" w:hAnsi="Arial Narrow" w:cs="Times New Roman"/>
      <w:bCs/>
      <w:iCs/>
      <w:sz w:val="26"/>
      <w:szCs w:val="26"/>
    </w:rPr>
  </w:style>
  <w:style w:type="paragraph" w:styleId="Rientrocorpodeltesto3">
    <w:name w:val="Body Text Indent 3"/>
    <w:basedOn w:val="Normale"/>
    <w:link w:val="Rientrocorpodeltesto3Carattere"/>
    <w:uiPriority w:val="99"/>
    <w:rsid w:val="00581DE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sid w:val="006F74B8"/>
    <w:rPr>
      <w:rFonts w:ascii="Arial Narrow" w:hAnsi="Arial Narrow" w:cs="Times New Roman"/>
      <w:bCs/>
      <w:iCs/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rsid w:val="00581DE1"/>
    <w:pPr>
      <w:spacing w:after="120"/>
    </w:pPr>
    <w:rPr>
      <w:rFonts w:ascii="Times New Roman" w:hAnsi="Times New Roman"/>
      <w:bCs w:val="0"/>
      <w:iCs w:val="0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6F74B8"/>
    <w:rPr>
      <w:rFonts w:cs="Times New Roman"/>
      <w:sz w:val="16"/>
      <w:szCs w:val="16"/>
    </w:rPr>
  </w:style>
  <w:style w:type="paragraph" w:styleId="Rientrocorpodeltesto2">
    <w:name w:val="Body Text Indent 2"/>
    <w:basedOn w:val="Normale"/>
    <w:link w:val="Rientrocorpodeltesto2Carattere"/>
    <w:uiPriority w:val="99"/>
    <w:rsid w:val="00581DE1"/>
    <w:pPr>
      <w:tabs>
        <w:tab w:val="num" w:pos="1080"/>
      </w:tabs>
      <w:spacing w:before="120"/>
      <w:ind w:left="1080"/>
      <w:jc w:val="both"/>
      <w:outlineLvl w:val="1"/>
    </w:pPr>
    <w:rPr>
      <w:rFonts w:ascii="Verdana" w:hAnsi="Verdana"/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6F74B8"/>
    <w:rPr>
      <w:rFonts w:ascii="Verdana" w:hAnsi="Verdana" w:cs="Times New Roman"/>
      <w:bCs/>
      <w:iCs/>
    </w:rPr>
  </w:style>
  <w:style w:type="paragraph" w:customStyle="1" w:styleId="puntoelencoschede">
    <w:name w:val="punto elenco schede"/>
    <w:basedOn w:val="Normale"/>
    <w:uiPriority w:val="99"/>
    <w:rsid w:val="00581DE1"/>
    <w:pPr>
      <w:numPr>
        <w:numId w:val="5"/>
      </w:numPr>
      <w:spacing w:before="60"/>
      <w:ind w:right="282"/>
      <w:jc w:val="both"/>
    </w:pPr>
    <w:rPr>
      <w:rFonts w:ascii="Times New Roman" w:hAnsi="Times New Roman"/>
      <w:bCs w:val="0"/>
      <w:iCs w:val="0"/>
      <w:sz w:val="24"/>
      <w:szCs w:val="20"/>
    </w:rPr>
  </w:style>
  <w:style w:type="character" w:customStyle="1" w:styleId="testo">
    <w:name w:val="testo"/>
    <w:basedOn w:val="Carpredefinitoparagrafo"/>
    <w:uiPriority w:val="99"/>
    <w:rsid w:val="00581DE1"/>
    <w:rPr>
      <w:rFonts w:ascii="Verdana" w:hAnsi="Verdana" w:cs="Times New Roman"/>
      <w:color w:val="000000"/>
      <w:sz w:val="17"/>
      <w:szCs w:val="17"/>
    </w:rPr>
  </w:style>
  <w:style w:type="character" w:styleId="Numeropagina">
    <w:name w:val="page number"/>
    <w:basedOn w:val="Carpredefinitoparagrafo"/>
    <w:uiPriority w:val="99"/>
    <w:rsid w:val="00581DE1"/>
    <w:rPr>
      <w:rFonts w:cs="Times New Roman"/>
    </w:rPr>
  </w:style>
  <w:style w:type="paragraph" w:styleId="Rientrocorpodeltesto">
    <w:name w:val="Body Text Indent"/>
    <w:basedOn w:val="Normale"/>
    <w:link w:val="RientrocorpodeltestoCarattere"/>
    <w:uiPriority w:val="99"/>
    <w:rsid w:val="00581DE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6F74B8"/>
    <w:rPr>
      <w:rFonts w:ascii="Arial Narrow" w:hAnsi="Arial Narrow" w:cs="Times New Roman"/>
      <w:bCs/>
      <w:iCs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rsid w:val="00581DE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6F74B8"/>
    <w:rPr>
      <w:rFonts w:ascii="Tahoma" w:hAnsi="Tahoma" w:cs="Tahoma"/>
      <w:bCs/>
      <w:iCs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581DE1"/>
    <w:rPr>
      <w:rFonts w:ascii="New York" w:hAnsi="New York"/>
      <w:bCs w:val="0"/>
      <w:iCs w:val="0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6F74B8"/>
    <w:rPr>
      <w:rFonts w:ascii="New York" w:hAnsi="New York" w:cs="Times New Roman"/>
    </w:rPr>
  </w:style>
  <w:style w:type="paragraph" w:styleId="Paragrafoelenco">
    <w:name w:val="List Paragraph"/>
    <w:basedOn w:val="Normale"/>
    <w:uiPriority w:val="99"/>
    <w:qFormat/>
    <w:rsid w:val="00DB49B4"/>
    <w:pPr>
      <w:ind w:left="708"/>
    </w:pPr>
  </w:style>
  <w:style w:type="paragraph" w:customStyle="1" w:styleId="RifModulo">
    <w:name w:val="Rif Modulo"/>
    <w:basedOn w:val="Normale"/>
    <w:next w:val="Normale"/>
    <w:uiPriority w:val="99"/>
    <w:rsid w:val="009A2747"/>
    <w:pPr>
      <w:keepNext/>
      <w:spacing w:before="120"/>
      <w:jc w:val="both"/>
    </w:pPr>
    <w:rPr>
      <w:rFonts w:ascii="Arial" w:hAnsi="Arial"/>
      <w:b/>
      <w:bCs w:val="0"/>
      <w:iCs w:val="0"/>
      <w:sz w:val="22"/>
      <w:szCs w:val="20"/>
    </w:rPr>
  </w:style>
  <w:style w:type="paragraph" w:customStyle="1" w:styleId="Default">
    <w:name w:val="Default"/>
    <w:uiPriority w:val="99"/>
    <w:rsid w:val="00672D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Grigliatabella">
    <w:name w:val="Table Grid"/>
    <w:basedOn w:val="Tabellanormale"/>
    <w:uiPriority w:val="99"/>
    <w:rsid w:val="005642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grassetto">
    <w:name w:val="Strong"/>
    <w:basedOn w:val="Carpredefinitoparagrafo"/>
    <w:uiPriority w:val="99"/>
    <w:qFormat/>
    <w:rsid w:val="00CC047E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4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21</Pages>
  <Words>5798</Words>
  <Characters>37834</Characters>
  <Application>Microsoft Office Word</Application>
  <DocSecurity>0</DocSecurity>
  <Lines>315</Lines>
  <Paragraphs>87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43545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spp ao icp</dc:creator>
  <cp:lastModifiedBy>Utente</cp:lastModifiedBy>
  <cp:revision>6</cp:revision>
  <cp:lastPrinted>2017-11-27T15:55:00Z</cp:lastPrinted>
  <dcterms:created xsi:type="dcterms:W3CDTF">2022-05-18T09:12:00Z</dcterms:created>
  <dcterms:modified xsi:type="dcterms:W3CDTF">2022-06-14T07:40:00Z</dcterms:modified>
</cp:coreProperties>
</file>